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A1" w:rsidRPr="00C14C38" w:rsidRDefault="003A10A1" w:rsidP="003A10A1">
      <w:pPr>
        <w:jc w:val="center"/>
        <w:rPr>
          <w:rFonts w:cs="Times New Roman"/>
          <w:b/>
          <w:szCs w:val="24"/>
        </w:rPr>
      </w:pPr>
      <w:r w:rsidRPr="00C14C38">
        <w:rPr>
          <w:rFonts w:cs="Times New Roman"/>
          <w:b/>
          <w:szCs w:val="24"/>
        </w:rPr>
        <w:t>AVVISO PUBBLICO</w:t>
      </w:r>
    </w:p>
    <w:p w:rsidR="003A10A1" w:rsidRPr="00C14C38" w:rsidRDefault="003A10A1" w:rsidP="003A10A1">
      <w:pPr>
        <w:jc w:val="center"/>
        <w:rPr>
          <w:rFonts w:cs="Times New Roman"/>
          <w:szCs w:val="24"/>
        </w:rPr>
      </w:pPr>
      <w:r w:rsidRPr="00C14C38">
        <w:rPr>
          <w:rFonts w:cs="Times New Roman"/>
          <w:szCs w:val="24"/>
        </w:rPr>
        <w:t>“Finanziamento di start-up giovanili nell’ambito dell’Avviso Giovani e Impresa”</w:t>
      </w:r>
    </w:p>
    <w:p w:rsidR="003A10A1" w:rsidRPr="00C14C38" w:rsidRDefault="003A10A1" w:rsidP="003A10A1">
      <w:pPr>
        <w:jc w:val="center"/>
        <w:rPr>
          <w:rFonts w:cs="Times New Roman"/>
          <w:szCs w:val="24"/>
        </w:rPr>
      </w:pPr>
      <w:r w:rsidRPr="00C14C38">
        <w:rPr>
          <w:rFonts w:cs="Times New Roman"/>
          <w:szCs w:val="24"/>
        </w:rPr>
        <w:t>Progetto “</w:t>
      </w:r>
      <w:proofErr w:type="spellStart"/>
      <w:r w:rsidRPr="00C14C38">
        <w:rPr>
          <w:rFonts w:cs="Times New Roman"/>
          <w:szCs w:val="24"/>
        </w:rPr>
        <w:t>nexTE</w:t>
      </w:r>
      <w:proofErr w:type="spellEnd"/>
      <w:r w:rsidRPr="00C14C38">
        <w:rPr>
          <w:rFonts w:cs="Times New Roman"/>
          <w:szCs w:val="24"/>
        </w:rPr>
        <w:t>” – CUP D64D24000290006</w:t>
      </w:r>
    </w:p>
    <w:p w:rsidR="00253C8F" w:rsidRPr="00C14C38" w:rsidRDefault="00253C8F" w:rsidP="00253C8F">
      <w:pPr>
        <w:jc w:val="center"/>
        <w:rPr>
          <w:rFonts w:cs="Times New Roman"/>
        </w:rPr>
      </w:pPr>
    </w:p>
    <w:p w:rsidR="002C0D2F" w:rsidRDefault="00860C2F" w:rsidP="00860C2F">
      <w:pPr>
        <w:jc w:val="center"/>
        <w:rPr>
          <w:rFonts w:cs="Times New Roman"/>
        </w:rPr>
      </w:pPr>
      <w:r w:rsidRPr="00C14C38">
        <w:rPr>
          <w:rFonts w:cs="Times New Roman"/>
        </w:rPr>
        <w:t xml:space="preserve">Allegato </w:t>
      </w:r>
      <w:r>
        <w:rPr>
          <w:rFonts w:cs="Times New Roman"/>
        </w:rPr>
        <w:t>B</w:t>
      </w:r>
      <w:r w:rsidRPr="00C14C38">
        <w:rPr>
          <w:rFonts w:cs="Times New Roman"/>
        </w:rPr>
        <w:t>)</w:t>
      </w:r>
    </w:p>
    <w:p w:rsidR="00860C2F" w:rsidRDefault="00860C2F" w:rsidP="00860C2F">
      <w:pPr>
        <w:jc w:val="center"/>
        <w:rPr>
          <w:rFonts w:cs="Times New Roman"/>
          <w:b/>
        </w:rPr>
      </w:pPr>
      <w:r w:rsidRPr="00C14C38">
        <w:rPr>
          <w:rFonts w:cs="Times New Roman"/>
          <w:b/>
        </w:rPr>
        <w:t>PROGETTO D’IMPRESA</w:t>
      </w:r>
    </w:p>
    <w:p w:rsidR="00860C2F" w:rsidRDefault="00860C2F" w:rsidP="00860C2F">
      <w:pPr>
        <w:jc w:val="center"/>
        <w:rPr>
          <w:rFonts w:cs="Times New Roman"/>
          <w:b/>
        </w:rPr>
      </w:pPr>
    </w:p>
    <w:p w:rsidR="002C0D2F" w:rsidRDefault="002C0D2F" w:rsidP="00253C8F">
      <w:pPr>
        <w:jc w:val="left"/>
        <w:rPr>
          <w:rFonts w:cs="Times New Roman"/>
        </w:rPr>
      </w:pPr>
      <w:r>
        <w:rPr>
          <w:rFonts w:cs="Times New Roman"/>
          <w:b/>
        </w:rPr>
        <w:t xml:space="preserve">1. ANAGRAFICA </w:t>
      </w:r>
      <w:r w:rsidR="00253C8F" w:rsidRPr="00C14C38">
        <w:rPr>
          <w:rFonts w:cs="Times New Roman"/>
          <w:b/>
        </w:rPr>
        <w:t>RICHIEDENTE</w:t>
      </w:r>
      <w:r w:rsidR="00253C8F" w:rsidRPr="00C14C38">
        <w:rPr>
          <w:rFonts w:cs="Times New Roman"/>
        </w:rPr>
        <w:t xml:space="preserve"> </w:t>
      </w:r>
    </w:p>
    <w:p w:rsidR="00253C8F" w:rsidRPr="00204952" w:rsidRDefault="002C0D2F" w:rsidP="00253C8F">
      <w:pPr>
        <w:jc w:val="left"/>
        <w:rPr>
          <w:rFonts w:cs="Times New Roman"/>
          <w:i/>
        </w:rPr>
      </w:pPr>
      <w:r>
        <w:rPr>
          <w:rFonts w:cs="Times New Roman"/>
          <w:i/>
        </w:rPr>
        <w:t>P</w:t>
      </w:r>
      <w:r w:rsidR="00253C8F" w:rsidRPr="00204952">
        <w:rPr>
          <w:rFonts w:cs="Times New Roman"/>
          <w:i/>
        </w:rPr>
        <w:t>ersona</w:t>
      </w:r>
      <w:r>
        <w:rPr>
          <w:rFonts w:cs="Times New Roman"/>
          <w:i/>
        </w:rPr>
        <w:t xml:space="preserve"> fisica o legale rappresentante</w:t>
      </w:r>
    </w:p>
    <w:tbl>
      <w:tblPr>
        <w:tblStyle w:val="Grigliatabella"/>
        <w:tblpPr w:leftFromText="141" w:rightFromText="141" w:vertAnchor="text" w:horzAnchor="margin" w:tblpY="67"/>
        <w:tblW w:w="0" w:type="auto"/>
        <w:tblLook w:val="04A0"/>
      </w:tblPr>
      <w:tblGrid>
        <w:gridCol w:w="1938"/>
        <w:gridCol w:w="2516"/>
        <w:gridCol w:w="1324"/>
        <w:gridCol w:w="852"/>
        <w:gridCol w:w="687"/>
        <w:gridCol w:w="2537"/>
      </w:tblGrid>
      <w:tr w:rsidR="00204952" w:rsidTr="00204952">
        <w:tc>
          <w:tcPr>
            <w:tcW w:w="1938" w:type="dxa"/>
          </w:tcPr>
          <w:p w:rsidR="00204952" w:rsidRDefault="00204952" w:rsidP="00204952">
            <w:pPr>
              <w:jc w:val="left"/>
              <w:rPr>
                <w:rFonts w:cs="Times New Roman"/>
              </w:rPr>
            </w:pPr>
            <w:r w:rsidRPr="00C14C38">
              <w:rPr>
                <w:rFonts w:cs="Times New Roman"/>
              </w:rPr>
              <w:t>Cognome e nome</w:t>
            </w:r>
          </w:p>
        </w:tc>
        <w:tc>
          <w:tcPr>
            <w:tcW w:w="7916" w:type="dxa"/>
            <w:gridSpan w:val="5"/>
          </w:tcPr>
          <w:p w:rsidR="00204952" w:rsidRDefault="00204952" w:rsidP="00204952">
            <w:pPr>
              <w:jc w:val="left"/>
              <w:rPr>
                <w:rFonts w:cs="Times New Roman"/>
              </w:rPr>
            </w:pPr>
          </w:p>
        </w:tc>
      </w:tr>
      <w:tr w:rsidR="00204952" w:rsidTr="00204952">
        <w:tc>
          <w:tcPr>
            <w:tcW w:w="1938" w:type="dxa"/>
          </w:tcPr>
          <w:p w:rsidR="00204952" w:rsidRDefault="00204952" w:rsidP="00204952">
            <w:pPr>
              <w:jc w:val="left"/>
              <w:rPr>
                <w:rFonts w:cs="Times New Roman"/>
              </w:rPr>
            </w:pPr>
            <w:r w:rsidRPr="00C14C38">
              <w:rPr>
                <w:rFonts w:cs="Times New Roman"/>
              </w:rPr>
              <w:t>Luogo di nascita</w:t>
            </w:r>
          </w:p>
        </w:tc>
        <w:tc>
          <w:tcPr>
            <w:tcW w:w="4692" w:type="dxa"/>
            <w:gridSpan w:val="3"/>
          </w:tcPr>
          <w:p w:rsidR="00204952" w:rsidRDefault="00204952" w:rsidP="00204952">
            <w:pPr>
              <w:jc w:val="left"/>
              <w:rPr>
                <w:rFonts w:cs="Times New Roman"/>
              </w:rPr>
            </w:pPr>
          </w:p>
        </w:tc>
        <w:tc>
          <w:tcPr>
            <w:tcW w:w="687" w:type="dxa"/>
          </w:tcPr>
          <w:p w:rsidR="00204952" w:rsidRDefault="00204952" w:rsidP="00204952">
            <w:pPr>
              <w:jc w:val="left"/>
              <w:rPr>
                <w:rFonts w:cs="Times New Roman"/>
              </w:rPr>
            </w:pPr>
            <w:r>
              <w:rPr>
                <w:rFonts w:cs="Times New Roman"/>
              </w:rPr>
              <w:t>Prov.</w:t>
            </w:r>
          </w:p>
        </w:tc>
        <w:tc>
          <w:tcPr>
            <w:tcW w:w="2537" w:type="dxa"/>
          </w:tcPr>
          <w:p w:rsidR="00204952" w:rsidRDefault="00204952" w:rsidP="00204952">
            <w:pPr>
              <w:jc w:val="left"/>
              <w:rPr>
                <w:rFonts w:cs="Times New Roman"/>
              </w:rPr>
            </w:pPr>
          </w:p>
        </w:tc>
      </w:tr>
      <w:tr w:rsidR="00204952" w:rsidTr="00204952">
        <w:tc>
          <w:tcPr>
            <w:tcW w:w="1938" w:type="dxa"/>
          </w:tcPr>
          <w:p w:rsidR="00204952" w:rsidRDefault="00204952" w:rsidP="00204952">
            <w:pPr>
              <w:jc w:val="left"/>
              <w:rPr>
                <w:rFonts w:cs="Times New Roman"/>
              </w:rPr>
            </w:pPr>
            <w:r w:rsidRPr="00C14C38">
              <w:rPr>
                <w:rFonts w:cs="Times New Roman"/>
              </w:rPr>
              <w:t>Data di Nascita</w:t>
            </w:r>
          </w:p>
        </w:tc>
        <w:tc>
          <w:tcPr>
            <w:tcW w:w="7916" w:type="dxa"/>
            <w:gridSpan w:val="5"/>
          </w:tcPr>
          <w:p w:rsidR="00204952" w:rsidRDefault="00204952" w:rsidP="00204952">
            <w:pPr>
              <w:jc w:val="left"/>
              <w:rPr>
                <w:rFonts w:cs="Times New Roman"/>
              </w:rPr>
            </w:pPr>
          </w:p>
        </w:tc>
      </w:tr>
      <w:tr w:rsidR="00204952" w:rsidTr="00204952">
        <w:tc>
          <w:tcPr>
            <w:tcW w:w="1938" w:type="dxa"/>
          </w:tcPr>
          <w:p w:rsidR="00204952" w:rsidRDefault="000713BD" w:rsidP="00204952">
            <w:pPr>
              <w:jc w:val="left"/>
              <w:rPr>
                <w:rFonts w:cs="Times New Roman"/>
              </w:rPr>
            </w:pPr>
            <w:r>
              <w:rPr>
                <w:rFonts w:cs="Times New Roman"/>
              </w:rPr>
              <w:t>C.F.</w:t>
            </w:r>
          </w:p>
        </w:tc>
        <w:tc>
          <w:tcPr>
            <w:tcW w:w="7916" w:type="dxa"/>
            <w:gridSpan w:val="5"/>
          </w:tcPr>
          <w:p w:rsidR="00204952" w:rsidRDefault="00204952" w:rsidP="00204952">
            <w:pPr>
              <w:jc w:val="left"/>
              <w:rPr>
                <w:rFonts w:cs="Times New Roman"/>
              </w:rPr>
            </w:pPr>
          </w:p>
        </w:tc>
      </w:tr>
      <w:tr w:rsidR="00204952" w:rsidTr="00204952">
        <w:tc>
          <w:tcPr>
            <w:tcW w:w="1938" w:type="dxa"/>
          </w:tcPr>
          <w:p w:rsidR="00204952" w:rsidRDefault="00204952" w:rsidP="00204952">
            <w:pPr>
              <w:jc w:val="left"/>
              <w:rPr>
                <w:rFonts w:cs="Times New Roman"/>
              </w:rPr>
            </w:pPr>
            <w:r w:rsidRPr="00C14C38">
              <w:rPr>
                <w:rFonts w:cs="Times New Roman"/>
              </w:rPr>
              <w:t>Telefono</w:t>
            </w:r>
          </w:p>
        </w:tc>
        <w:tc>
          <w:tcPr>
            <w:tcW w:w="2516" w:type="dxa"/>
          </w:tcPr>
          <w:p w:rsidR="00204952" w:rsidRDefault="00204952" w:rsidP="00204952">
            <w:pPr>
              <w:jc w:val="left"/>
              <w:rPr>
                <w:rFonts w:cs="Times New Roman"/>
              </w:rPr>
            </w:pPr>
          </w:p>
        </w:tc>
        <w:tc>
          <w:tcPr>
            <w:tcW w:w="1324" w:type="dxa"/>
          </w:tcPr>
          <w:p w:rsidR="00204952" w:rsidRDefault="00204952" w:rsidP="00204952">
            <w:pPr>
              <w:jc w:val="left"/>
              <w:rPr>
                <w:rFonts w:cs="Times New Roman"/>
              </w:rPr>
            </w:pPr>
            <w:r>
              <w:rPr>
                <w:rFonts w:cs="Times New Roman"/>
              </w:rPr>
              <w:t>PEC/E-mail</w:t>
            </w:r>
          </w:p>
        </w:tc>
        <w:tc>
          <w:tcPr>
            <w:tcW w:w="4076" w:type="dxa"/>
            <w:gridSpan w:val="3"/>
          </w:tcPr>
          <w:p w:rsidR="00204952" w:rsidRDefault="00204952" w:rsidP="00204952">
            <w:pPr>
              <w:jc w:val="left"/>
              <w:rPr>
                <w:rFonts w:cs="Times New Roman"/>
              </w:rPr>
            </w:pPr>
          </w:p>
        </w:tc>
      </w:tr>
    </w:tbl>
    <w:p w:rsidR="00253C8F" w:rsidRPr="00C14C38" w:rsidRDefault="00253C8F" w:rsidP="00253C8F">
      <w:pPr>
        <w:jc w:val="left"/>
        <w:rPr>
          <w:rFonts w:cs="Times New Roman"/>
        </w:rPr>
      </w:pPr>
    </w:p>
    <w:p w:rsidR="00253C8F" w:rsidRDefault="00253C8F" w:rsidP="00253C8F">
      <w:pPr>
        <w:jc w:val="left"/>
        <w:rPr>
          <w:rFonts w:cs="Times New Roman"/>
          <w:i/>
        </w:rPr>
      </w:pPr>
      <w:r w:rsidRPr="00C14C38">
        <w:rPr>
          <w:rFonts w:cs="Times New Roman"/>
          <w:i/>
        </w:rPr>
        <w:t>In caso di impresa già costituita</w:t>
      </w:r>
    </w:p>
    <w:tbl>
      <w:tblPr>
        <w:tblStyle w:val="Grigliatabella"/>
        <w:tblW w:w="0" w:type="auto"/>
        <w:tblLook w:val="04A0"/>
      </w:tblPr>
      <w:tblGrid>
        <w:gridCol w:w="2518"/>
        <w:gridCol w:w="7260"/>
      </w:tblGrid>
      <w:tr w:rsidR="00204952" w:rsidTr="00204952">
        <w:tc>
          <w:tcPr>
            <w:tcW w:w="2518" w:type="dxa"/>
          </w:tcPr>
          <w:p w:rsidR="00204952" w:rsidRDefault="00204952" w:rsidP="00253C8F">
            <w:pPr>
              <w:jc w:val="left"/>
              <w:rPr>
                <w:rFonts w:cs="Times New Roman"/>
              </w:rPr>
            </w:pPr>
            <w:r w:rsidRPr="00C14C38">
              <w:rPr>
                <w:rFonts w:cs="Times New Roman"/>
              </w:rPr>
              <w:t>Ragione Sociale</w:t>
            </w:r>
          </w:p>
        </w:tc>
        <w:tc>
          <w:tcPr>
            <w:tcW w:w="7260" w:type="dxa"/>
          </w:tcPr>
          <w:p w:rsidR="00204952" w:rsidRDefault="00204952" w:rsidP="00253C8F">
            <w:pPr>
              <w:jc w:val="left"/>
              <w:rPr>
                <w:rFonts w:cs="Times New Roman"/>
              </w:rPr>
            </w:pPr>
          </w:p>
        </w:tc>
      </w:tr>
      <w:tr w:rsidR="00204952" w:rsidTr="00204952">
        <w:tc>
          <w:tcPr>
            <w:tcW w:w="2518" w:type="dxa"/>
          </w:tcPr>
          <w:p w:rsidR="00204952" w:rsidRDefault="00204952" w:rsidP="00253C8F">
            <w:pPr>
              <w:jc w:val="left"/>
              <w:rPr>
                <w:rFonts w:cs="Times New Roman"/>
              </w:rPr>
            </w:pPr>
            <w:r w:rsidRPr="00C14C38">
              <w:rPr>
                <w:rFonts w:cs="Times New Roman"/>
              </w:rPr>
              <w:t>Forma giuridica</w:t>
            </w:r>
          </w:p>
        </w:tc>
        <w:tc>
          <w:tcPr>
            <w:tcW w:w="7260" w:type="dxa"/>
          </w:tcPr>
          <w:p w:rsidR="00204952" w:rsidRDefault="00204952" w:rsidP="00253C8F">
            <w:pPr>
              <w:jc w:val="left"/>
              <w:rPr>
                <w:rFonts w:cs="Times New Roman"/>
              </w:rPr>
            </w:pPr>
          </w:p>
        </w:tc>
      </w:tr>
      <w:tr w:rsidR="00204952" w:rsidTr="00204952">
        <w:tc>
          <w:tcPr>
            <w:tcW w:w="2518" w:type="dxa"/>
          </w:tcPr>
          <w:p w:rsidR="00204952" w:rsidRDefault="00204952" w:rsidP="00253C8F">
            <w:pPr>
              <w:jc w:val="left"/>
              <w:rPr>
                <w:rFonts w:cs="Times New Roman"/>
              </w:rPr>
            </w:pPr>
            <w:r w:rsidRPr="00C14C38">
              <w:rPr>
                <w:rFonts w:cs="Times New Roman"/>
              </w:rPr>
              <w:t xml:space="preserve">Partita IVA </w:t>
            </w:r>
          </w:p>
        </w:tc>
        <w:tc>
          <w:tcPr>
            <w:tcW w:w="7260" w:type="dxa"/>
          </w:tcPr>
          <w:p w:rsidR="00204952" w:rsidRDefault="00204952" w:rsidP="00253C8F">
            <w:pPr>
              <w:jc w:val="left"/>
              <w:rPr>
                <w:rFonts w:cs="Times New Roman"/>
              </w:rPr>
            </w:pPr>
          </w:p>
        </w:tc>
      </w:tr>
      <w:tr w:rsidR="00204952" w:rsidTr="00204952">
        <w:tc>
          <w:tcPr>
            <w:tcW w:w="2518" w:type="dxa"/>
          </w:tcPr>
          <w:p w:rsidR="00204952" w:rsidRDefault="00204952" w:rsidP="00253C8F">
            <w:pPr>
              <w:jc w:val="left"/>
              <w:rPr>
                <w:rFonts w:cs="Times New Roman"/>
              </w:rPr>
            </w:pPr>
            <w:r w:rsidRPr="00C14C38">
              <w:rPr>
                <w:rFonts w:cs="Times New Roman"/>
              </w:rPr>
              <w:t xml:space="preserve">Codice ATECO attività </w:t>
            </w:r>
          </w:p>
        </w:tc>
        <w:tc>
          <w:tcPr>
            <w:tcW w:w="7260" w:type="dxa"/>
          </w:tcPr>
          <w:p w:rsidR="00204952" w:rsidRDefault="00204952" w:rsidP="00253C8F">
            <w:pPr>
              <w:jc w:val="left"/>
              <w:rPr>
                <w:rFonts w:cs="Times New Roman"/>
              </w:rPr>
            </w:pPr>
          </w:p>
        </w:tc>
      </w:tr>
      <w:tr w:rsidR="00204952" w:rsidTr="00204952">
        <w:tc>
          <w:tcPr>
            <w:tcW w:w="2518" w:type="dxa"/>
          </w:tcPr>
          <w:p w:rsidR="00204952" w:rsidRDefault="00204952" w:rsidP="00253C8F">
            <w:pPr>
              <w:jc w:val="left"/>
              <w:rPr>
                <w:rFonts w:cs="Times New Roman"/>
              </w:rPr>
            </w:pPr>
            <w:r w:rsidRPr="00C14C38">
              <w:rPr>
                <w:rFonts w:cs="Times New Roman"/>
              </w:rPr>
              <w:t xml:space="preserve">Indirizzo sede legale </w:t>
            </w:r>
          </w:p>
        </w:tc>
        <w:tc>
          <w:tcPr>
            <w:tcW w:w="7260" w:type="dxa"/>
          </w:tcPr>
          <w:p w:rsidR="00204952" w:rsidRDefault="00204952" w:rsidP="00253C8F">
            <w:pPr>
              <w:jc w:val="left"/>
              <w:rPr>
                <w:rFonts w:cs="Times New Roman"/>
              </w:rPr>
            </w:pPr>
          </w:p>
        </w:tc>
      </w:tr>
    </w:tbl>
    <w:p w:rsidR="00204952" w:rsidRPr="00204952" w:rsidRDefault="00204952" w:rsidP="00253C8F">
      <w:pPr>
        <w:jc w:val="left"/>
        <w:rPr>
          <w:rFonts w:cs="Times New Roman"/>
        </w:rPr>
      </w:pPr>
    </w:p>
    <w:p w:rsidR="00253C8F" w:rsidRPr="00C14C38" w:rsidRDefault="00253C8F" w:rsidP="00253C8F">
      <w:pPr>
        <w:jc w:val="left"/>
        <w:rPr>
          <w:rFonts w:cs="Times New Roman"/>
          <w:i/>
        </w:rPr>
      </w:pPr>
      <w:r w:rsidRPr="00C14C38">
        <w:rPr>
          <w:rFonts w:cs="Times New Roman"/>
          <w:i/>
        </w:rPr>
        <w:t xml:space="preserve">In caso di impresa </w:t>
      </w:r>
      <w:r w:rsidR="009D2980" w:rsidRPr="00C14C38">
        <w:rPr>
          <w:rFonts w:cs="Times New Roman"/>
          <w:i/>
        </w:rPr>
        <w:t>costituenda</w:t>
      </w:r>
    </w:p>
    <w:tbl>
      <w:tblPr>
        <w:tblStyle w:val="Grigliatabella"/>
        <w:tblW w:w="0" w:type="auto"/>
        <w:tblLook w:val="04A0"/>
      </w:tblPr>
      <w:tblGrid>
        <w:gridCol w:w="2518"/>
        <w:gridCol w:w="7260"/>
      </w:tblGrid>
      <w:tr w:rsidR="002064CC" w:rsidTr="002064CC">
        <w:tc>
          <w:tcPr>
            <w:tcW w:w="2518" w:type="dxa"/>
          </w:tcPr>
          <w:p w:rsidR="002064CC" w:rsidRDefault="002064CC" w:rsidP="002064CC">
            <w:pPr>
              <w:jc w:val="left"/>
              <w:rPr>
                <w:rFonts w:cs="Times New Roman"/>
              </w:rPr>
            </w:pPr>
            <w:r w:rsidRPr="00C14C38">
              <w:rPr>
                <w:rFonts w:cs="Times New Roman"/>
              </w:rPr>
              <w:t xml:space="preserve">Forma giuridica </w:t>
            </w:r>
            <w:r>
              <w:rPr>
                <w:rFonts w:cs="Times New Roman"/>
              </w:rPr>
              <w:t xml:space="preserve"> </w:t>
            </w:r>
          </w:p>
        </w:tc>
        <w:tc>
          <w:tcPr>
            <w:tcW w:w="7260" w:type="dxa"/>
          </w:tcPr>
          <w:p w:rsidR="002064CC" w:rsidRDefault="002064CC" w:rsidP="00253C8F">
            <w:pPr>
              <w:jc w:val="left"/>
              <w:rPr>
                <w:rFonts w:cs="Times New Roman"/>
              </w:rPr>
            </w:pPr>
          </w:p>
        </w:tc>
      </w:tr>
      <w:tr w:rsidR="002064CC" w:rsidTr="002064CC">
        <w:tc>
          <w:tcPr>
            <w:tcW w:w="2518" w:type="dxa"/>
          </w:tcPr>
          <w:p w:rsidR="002064CC" w:rsidRDefault="002064CC" w:rsidP="00253C8F">
            <w:pPr>
              <w:jc w:val="left"/>
              <w:rPr>
                <w:rFonts w:cs="Times New Roman"/>
              </w:rPr>
            </w:pPr>
            <w:r w:rsidRPr="00C14C38">
              <w:rPr>
                <w:rFonts w:cs="Times New Roman"/>
              </w:rPr>
              <w:t xml:space="preserve">Codice ATECO attività </w:t>
            </w:r>
          </w:p>
        </w:tc>
        <w:tc>
          <w:tcPr>
            <w:tcW w:w="7260" w:type="dxa"/>
          </w:tcPr>
          <w:p w:rsidR="002064CC" w:rsidRDefault="002064CC" w:rsidP="00253C8F">
            <w:pPr>
              <w:jc w:val="left"/>
              <w:rPr>
                <w:rFonts w:cs="Times New Roman"/>
              </w:rPr>
            </w:pPr>
          </w:p>
        </w:tc>
      </w:tr>
    </w:tbl>
    <w:p w:rsidR="009D2980" w:rsidRPr="00C14C38" w:rsidRDefault="009D2980" w:rsidP="00253C8F">
      <w:pPr>
        <w:jc w:val="left"/>
        <w:rPr>
          <w:rFonts w:cs="Times New Roman"/>
        </w:rPr>
      </w:pPr>
    </w:p>
    <w:p w:rsidR="009D2980" w:rsidRPr="00C14C38" w:rsidRDefault="009D2980">
      <w:pPr>
        <w:spacing w:after="200"/>
        <w:jc w:val="left"/>
        <w:rPr>
          <w:rFonts w:cs="Times New Roman"/>
        </w:rPr>
      </w:pPr>
      <w:r w:rsidRPr="00C14C38">
        <w:rPr>
          <w:rFonts w:cs="Times New Roman"/>
        </w:rPr>
        <w:br w:type="page"/>
      </w:r>
    </w:p>
    <w:p w:rsidR="009D2980" w:rsidRPr="00C14C38" w:rsidRDefault="002C0D2F" w:rsidP="009D2980">
      <w:pPr>
        <w:spacing w:before="100" w:beforeAutospacing="1" w:after="100" w:afterAutospacing="1" w:line="240" w:lineRule="auto"/>
        <w:jc w:val="left"/>
        <w:rPr>
          <w:rFonts w:eastAsia="Times New Roman" w:cs="Times New Roman"/>
          <w:b/>
          <w:szCs w:val="24"/>
          <w:lang w:eastAsia="it-IT"/>
        </w:rPr>
      </w:pPr>
      <w:r>
        <w:rPr>
          <w:rFonts w:eastAsia="Times New Roman" w:cs="Times New Roman"/>
          <w:b/>
          <w:szCs w:val="24"/>
          <w:lang w:eastAsia="it-IT"/>
        </w:rPr>
        <w:lastRenderedPageBreak/>
        <w:t xml:space="preserve">2. </w:t>
      </w:r>
      <w:r w:rsidR="009D2980" w:rsidRPr="00C14C38">
        <w:rPr>
          <w:rFonts w:eastAsia="Times New Roman" w:cs="Times New Roman"/>
          <w:b/>
          <w:szCs w:val="24"/>
          <w:lang w:eastAsia="it-IT"/>
        </w:rPr>
        <w:t xml:space="preserve">IDEA </w:t>
      </w:r>
      <w:proofErr w:type="spellStart"/>
      <w:r w:rsidR="009D2980" w:rsidRPr="00C14C38">
        <w:rPr>
          <w:rFonts w:eastAsia="Times New Roman" w:cs="Times New Roman"/>
          <w:b/>
          <w:szCs w:val="24"/>
          <w:lang w:eastAsia="it-IT"/>
        </w:rPr>
        <w:t>DI</w:t>
      </w:r>
      <w:proofErr w:type="spellEnd"/>
      <w:r w:rsidR="009D2980" w:rsidRPr="00C14C38">
        <w:rPr>
          <w:rFonts w:eastAsia="Times New Roman" w:cs="Times New Roman"/>
          <w:b/>
          <w:szCs w:val="24"/>
          <w:lang w:eastAsia="it-IT"/>
        </w:rPr>
        <w:t xml:space="preserve"> BUSINESS</w:t>
      </w:r>
    </w:p>
    <w:p w:rsidR="009D2980" w:rsidRPr="002C0D2F" w:rsidRDefault="009D2980" w:rsidP="009D2980">
      <w:pPr>
        <w:spacing w:before="100" w:beforeAutospacing="1" w:after="100" w:afterAutospacing="1" w:line="240" w:lineRule="auto"/>
        <w:jc w:val="left"/>
        <w:rPr>
          <w:rFonts w:eastAsia="Times New Roman" w:cs="Times New Roman"/>
          <w:i/>
          <w:szCs w:val="24"/>
          <w:lang w:eastAsia="it-IT"/>
        </w:rPr>
      </w:pPr>
      <w:r w:rsidRPr="002C0D2F">
        <w:rPr>
          <w:rFonts w:eastAsia="Times New Roman" w:cs="Times New Roman"/>
          <w:i/>
          <w:szCs w:val="24"/>
          <w:lang w:eastAsia="it-IT"/>
        </w:rPr>
        <w:t xml:space="preserve">Descrivere sinteticamente l’idea di business, in linea con il settore di attività (codice </w:t>
      </w:r>
      <w:proofErr w:type="spellStart"/>
      <w:r w:rsidRPr="002C0D2F">
        <w:rPr>
          <w:rFonts w:eastAsia="Times New Roman" w:cs="Times New Roman"/>
          <w:i/>
          <w:szCs w:val="24"/>
          <w:lang w:eastAsia="it-IT"/>
        </w:rPr>
        <w:t>Ateco</w:t>
      </w:r>
      <w:proofErr w:type="spellEnd"/>
      <w:r w:rsidRPr="002C0D2F">
        <w:rPr>
          <w:rFonts w:eastAsia="Times New Roman" w:cs="Times New Roman"/>
          <w:i/>
          <w:szCs w:val="24"/>
          <w:lang w:eastAsia="it-IT"/>
        </w:rPr>
        <w:t>). Riassumere gli elementi chiave del progetto, evidenziandone unicità e vantaggi competitivi. Indicare il modello di business e le sue specificità, soffermandosi su:</w:t>
      </w:r>
    </w:p>
    <w:p w:rsidR="009D2980" w:rsidRPr="002C0D2F" w:rsidRDefault="009D2980" w:rsidP="009D2980">
      <w:pPr>
        <w:numPr>
          <w:ilvl w:val="0"/>
          <w:numId w:val="1"/>
        </w:numPr>
        <w:spacing w:before="100" w:beforeAutospacing="1" w:after="100" w:afterAutospacing="1" w:line="240" w:lineRule="auto"/>
        <w:jc w:val="left"/>
        <w:rPr>
          <w:rFonts w:eastAsia="Times New Roman" w:cs="Times New Roman"/>
          <w:i/>
          <w:szCs w:val="24"/>
          <w:lang w:eastAsia="it-IT"/>
        </w:rPr>
      </w:pPr>
      <w:r w:rsidRPr="002C0D2F">
        <w:rPr>
          <w:rFonts w:eastAsia="Times New Roman" w:cs="Times New Roman"/>
          <w:i/>
          <w:szCs w:val="24"/>
          <w:lang w:eastAsia="it-IT"/>
        </w:rPr>
        <w:t>Prodotti o servizi offerti.</w:t>
      </w:r>
    </w:p>
    <w:p w:rsidR="009D2980" w:rsidRPr="002C0D2F" w:rsidRDefault="009D2980" w:rsidP="009D2980">
      <w:pPr>
        <w:numPr>
          <w:ilvl w:val="0"/>
          <w:numId w:val="1"/>
        </w:numPr>
        <w:spacing w:before="100" w:beforeAutospacing="1" w:after="100" w:afterAutospacing="1" w:line="240" w:lineRule="auto"/>
        <w:jc w:val="left"/>
        <w:rPr>
          <w:rFonts w:eastAsia="Times New Roman" w:cs="Times New Roman"/>
          <w:i/>
          <w:szCs w:val="24"/>
          <w:lang w:eastAsia="it-IT"/>
        </w:rPr>
      </w:pPr>
      <w:r w:rsidRPr="002C0D2F">
        <w:rPr>
          <w:rFonts w:eastAsia="Times New Roman" w:cs="Times New Roman"/>
          <w:i/>
          <w:szCs w:val="24"/>
          <w:lang w:eastAsia="it-IT"/>
        </w:rPr>
        <w:t>Target di clientela, identificando gruppi in base a parametri oggettivi (es. età, reddito, localizzazione) e soggettivi (es. preferenze, stili di vita).</w:t>
      </w:r>
    </w:p>
    <w:p w:rsidR="009D2980" w:rsidRPr="002C0D2F" w:rsidRDefault="009D2980" w:rsidP="009D2980">
      <w:pPr>
        <w:numPr>
          <w:ilvl w:val="0"/>
          <w:numId w:val="1"/>
        </w:numPr>
        <w:spacing w:before="100" w:beforeAutospacing="1" w:after="100" w:afterAutospacing="1" w:line="240" w:lineRule="auto"/>
        <w:jc w:val="left"/>
        <w:rPr>
          <w:rFonts w:eastAsia="Times New Roman" w:cs="Times New Roman"/>
          <w:i/>
          <w:szCs w:val="24"/>
          <w:lang w:eastAsia="it-IT"/>
        </w:rPr>
      </w:pPr>
      <w:r w:rsidRPr="002C0D2F">
        <w:rPr>
          <w:rFonts w:eastAsia="Times New Roman" w:cs="Times New Roman"/>
          <w:i/>
          <w:szCs w:val="24"/>
          <w:lang w:eastAsia="it-IT"/>
        </w:rPr>
        <w:t>Bisogni soddisfatti e miglioramenti rispetto ai competitor.</w:t>
      </w:r>
    </w:p>
    <w:p w:rsidR="009D2980" w:rsidRPr="002C0D2F" w:rsidRDefault="009D2980" w:rsidP="009D2980">
      <w:pPr>
        <w:numPr>
          <w:ilvl w:val="0"/>
          <w:numId w:val="1"/>
        </w:numPr>
        <w:spacing w:before="100" w:beforeAutospacing="1" w:after="100" w:afterAutospacing="1" w:line="240" w:lineRule="auto"/>
        <w:jc w:val="left"/>
        <w:rPr>
          <w:rFonts w:eastAsia="Times New Roman" w:cs="Times New Roman"/>
          <w:i/>
          <w:szCs w:val="24"/>
          <w:lang w:eastAsia="it-IT"/>
        </w:rPr>
      </w:pPr>
      <w:r w:rsidRPr="002C0D2F">
        <w:rPr>
          <w:rFonts w:eastAsia="Times New Roman" w:cs="Times New Roman"/>
          <w:i/>
          <w:szCs w:val="24"/>
          <w:lang w:eastAsia="it-IT"/>
        </w:rPr>
        <w:t>Competenze del team o dell’imprenditore per garantire il successo dell’attività.</w:t>
      </w:r>
    </w:p>
    <w:p w:rsidR="009D2980" w:rsidRPr="002064CC" w:rsidRDefault="00500D0B" w:rsidP="009D2980">
      <w:pPr>
        <w:spacing w:before="100" w:beforeAutospacing="1" w:after="100" w:afterAutospacing="1" w:line="240" w:lineRule="auto"/>
        <w:jc w:val="left"/>
        <w:rPr>
          <w:rFonts w:eastAsia="Times New Roman" w:cs="Times New Roman"/>
          <w:i/>
          <w:szCs w:val="24"/>
          <w:lang w:eastAsia="it-IT"/>
        </w:rPr>
      </w:pPr>
      <w:r w:rsidRPr="00500D0B">
        <w:rPr>
          <w:rFonts w:cs="Times New Roman"/>
          <w:i/>
          <w:noProof/>
          <w:lang w:eastAsia="it-IT"/>
        </w:rPr>
        <w:pict>
          <v:shapetype id="_x0000_t202" coordsize="21600,21600" o:spt="202" path="m,l,21600r21600,l21600,xe">
            <v:stroke joinstyle="miter"/>
            <v:path gradientshapeok="t" o:connecttype="rect"/>
          </v:shapetype>
          <v:shape id="_x0000_s1026" type="#_x0000_t202" style="position:absolute;margin-left:-8.5pt;margin-top:22.15pt;width:500.25pt;height:519.65pt;z-index:251658240">
            <v:textbox>
              <w:txbxContent>
                <w:p w:rsidR="009D2980" w:rsidRDefault="009D2980"/>
              </w:txbxContent>
            </v:textbox>
          </v:shape>
        </w:pict>
      </w:r>
      <w:r w:rsidR="009D2980" w:rsidRPr="002064CC">
        <w:rPr>
          <w:rFonts w:eastAsia="Times New Roman" w:cs="Times New Roman"/>
          <w:i/>
          <w:szCs w:val="24"/>
          <w:lang w:eastAsia="it-IT"/>
        </w:rPr>
        <w:t>Max. 1800 caratteri</w:t>
      </w:r>
    </w:p>
    <w:p w:rsidR="009D2980" w:rsidRPr="00C14C38" w:rsidRDefault="009D2980">
      <w:pPr>
        <w:spacing w:after="200"/>
        <w:jc w:val="left"/>
        <w:rPr>
          <w:rFonts w:cs="Times New Roman"/>
        </w:rPr>
      </w:pPr>
      <w:r w:rsidRPr="00C14C38">
        <w:rPr>
          <w:rFonts w:cs="Times New Roman"/>
        </w:rPr>
        <w:br w:type="page"/>
      </w:r>
    </w:p>
    <w:p w:rsidR="009D2980" w:rsidRPr="00C14C38" w:rsidRDefault="002C0D2F" w:rsidP="00253C8F">
      <w:pPr>
        <w:jc w:val="left"/>
        <w:rPr>
          <w:rFonts w:cs="Times New Roman"/>
          <w:b/>
        </w:rPr>
      </w:pPr>
      <w:r>
        <w:rPr>
          <w:rFonts w:cs="Times New Roman"/>
          <w:b/>
        </w:rPr>
        <w:lastRenderedPageBreak/>
        <w:t>3.</w:t>
      </w:r>
      <w:r w:rsidR="0018497E" w:rsidRPr="00C14C38">
        <w:rPr>
          <w:rFonts w:cs="Times New Roman"/>
          <w:b/>
        </w:rPr>
        <w:t>ORGANIZZAZIONE</w:t>
      </w:r>
    </w:p>
    <w:p w:rsidR="00F61496" w:rsidRPr="00C14C38" w:rsidRDefault="00F61496" w:rsidP="00253C8F">
      <w:pPr>
        <w:jc w:val="left"/>
        <w:rPr>
          <w:rFonts w:cs="Times New Roman"/>
        </w:rPr>
      </w:pPr>
    </w:p>
    <w:p w:rsidR="0018497E" w:rsidRPr="000713BD" w:rsidRDefault="000713BD" w:rsidP="00253C8F">
      <w:pPr>
        <w:jc w:val="left"/>
        <w:rPr>
          <w:rFonts w:cs="Times New Roman"/>
          <w:b/>
        </w:rPr>
      </w:pPr>
      <w:r>
        <w:rPr>
          <w:rFonts w:cs="Times New Roman"/>
          <w:b/>
        </w:rPr>
        <w:t xml:space="preserve">3.1) </w:t>
      </w:r>
      <w:r w:rsidR="00F61496" w:rsidRPr="000713BD">
        <w:rPr>
          <w:rFonts w:cs="Times New Roman"/>
          <w:b/>
        </w:rPr>
        <w:t>Soggetto richiedente</w:t>
      </w:r>
    </w:p>
    <w:p w:rsidR="00F61496" w:rsidRPr="00C14C38" w:rsidRDefault="00F61496" w:rsidP="00F61496">
      <w:pPr>
        <w:jc w:val="left"/>
        <w:rPr>
          <w:rFonts w:cs="Times New Roman"/>
        </w:rPr>
      </w:pPr>
      <w:r w:rsidRPr="00C14C38">
        <w:rPr>
          <w:rFonts w:cs="Times New Roman"/>
        </w:rPr>
        <w:t>Percorso professionale e competenze</w:t>
      </w:r>
    </w:p>
    <w:p w:rsidR="00F61496" w:rsidRPr="00C14C38" w:rsidRDefault="00F61496" w:rsidP="00F61496">
      <w:pPr>
        <w:jc w:val="left"/>
        <w:rPr>
          <w:rFonts w:cs="Times New Roman"/>
          <w:i/>
        </w:rPr>
      </w:pPr>
      <w:r w:rsidRPr="00C14C38">
        <w:rPr>
          <w:rFonts w:cs="Times New Roman"/>
          <w:i/>
        </w:rPr>
        <w:t>In questa sezione, i richiedenti devono fornire una descrizione del proprio percorso professionale, mettendo in evidenza le esperienze lavorative e formative che li hanno portati a sviluppare le competenze necessarie per avviare l’attività proposta.</w:t>
      </w:r>
    </w:p>
    <w:p w:rsidR="00F61496" w:rsidRPr="00C14C38" w:rsidRDefault="00500D0B" w:rsidP="00F61496">
      <w:pPr>
        <w:jc w:val="left"/>
        <w:rPr>
          <w:rFonts w:cs="Times New Roman"/>
        </w:rPr>
      </w:pPr>
      <w:r>
        <w:rPr>
          <w:rFonts w:cs="Times New Roman"/>
        </w:rPr>
      </w:r>
      <w:r>
        <w:rPr>
          <w:rFonts w:cs="Times New Roman"/>
        </w:rPr>
        <w:pict>
          <v:shape id="_x0000_s1044" type="#_x0000_t202" style="width:480.2pt;height:92.05pt;mso-position-horizontal-relative:char;mso-position-vertical-relative:line">
            <v:textbox>
              <w:txbxContent>
                <w:p w:rsidR="00373AA0" w:rsidRDefault="00373AA0"/>
              </w:txbxContent>
            </v:textbox>
            <w10:wrap type="none"/>
            <w10:anchorlock/>
          </v:shape>
        </w:pict>
      </w:r>
      <w:r w:rsidR="00F61496" w:rsidRPr="00C14C38">
        <w:rPr>
          <w:rFonts w:cs="Times New Roman"/>
        </w:rPr>
        <w:br/>
      </w:r>
    </w:p>
    <w:p w:rsidR="007F5A90" w:rsidRPr="00C14C38" w:rsidRDefault="007F5A90" w:rsidP="00F61496">
      <w:pPr>
        <w:jc w:val="left"/>
        <w:rPr>
          <w:rFonts w:cs="Times New Roman"/>
        </w:rPr>
      </w:pPr>
      <w:r w:rsidRPr="00C14C38">
        <w:rPr>
          <w:rFonts w:cs="Times New Roman"/>
        </w:rPr>
        <w:t>In che modo le esperienze maturate rappresentano un valore aggiunto per il successo dell’iniziativa imprenditoriale?</w:t>
      </w:r>
    </w:p>
    <w:p w:rsidR="007F5A90" w:rsidRPr="00C14C38" w:rsidRDefault="00500D0B" w:rsidP="00F61496">
      <w:pPr>
        <w:jc w:val="left"/>
        <w:rPr>
          <w:rFonts w:cs="Times New Roman"/>
        </w:rPr>
      </w:pPr>
      <w:r>
        <w:rPr>
          <w:rFonts w:cs="Times New Roman"/>
        </w:rPr>
      </w:r>
      <w:r>
        <w:rPr>
          <w:rFonts w:cs="Times New Roman"/>
        </w:rPr>
        <w:pict>
          <v:shape id="_x0000_s1043" type="#_x0000_t202" style="width:480.2pt;height:92.05pt;mso-position-horizontal-relative:char;mso-position-vertical-relative:line">
            <v:textbox>
              <w:txbxContent>
                <w:p w:rsidR="002C0D2F" w:rsidRDefault="002C0D2F" w:rsidP="002C0D2F"/>
              </w:txbxContent>
            </v:textbox>
            <w10:wrap type="none"/>
            <w10:anchorlock/>
          </v:shape>
        </w:pict>
      </w:r>
    </w:p>
    <w:p w:rsidR="007F5A90" w:rsidRPr="00C14C38" w:rsidRDefault="007F5A90" w:rsidP="00F61496">
      <w:pPr>
        <w:jc w:val="left"/>
        <w:rPr>
          <w:rFonts w:cs="Times New Roman"/>
        </w:rPr>
      </w:pPr>
    </w:p>
    <w:p w:rsidR="00F61496" w:rsidRPr="00C14C38" w:rsidRDefault="00F61496" w:rsidP="00F61496">
      <w:pPr>
        <w:jc w:val="left"/>
        <w:rPr>
          <w:rFonts w:cs="Times New Roman"/>
        </w:rPr>
      </w:pPr>
      <w:r w:rsidRPr="00C14C38">
        <w:rPr>
          <w:rFonts w:cs="Times New Roman"/>
        </w:rPr>
        <w:t xml:space="preserve">Titoli di studio e </w:t>
      </w:r>
      <w:r w:rsidR="007F5A90" w:rsidRPr="00C14C38">
        <w:rPr>
          <w:rFonts w:cs="Times New Roman"/>
        </w:rPr>
        <w:t>certificazioni professionalizzanti</w:t>
      </w:r>
    </w:p>
    <w:p w:rsidR="007F5A90" w:rsidRPr="00C14C38" w:rsidRDefault="00500D0B" w:rsidP="00F61496">
      <w:pPr>
        <w:jc w:val="left"/>
        <w:rPr>
          <w:rFonts w:cs="Times New Roman"/>
        </w:rPr>
      </w:pPr>
      <w:r>
        <w:rPr>
          <w:rFonts w:cs="Times New Roman"/>
        </w:rPr>
      </w:r>
      <w:r>
        <w:rPr>
          <w:rFonts w:cs="Times New Roman"/>
        </w:rPr>
        <w:pict>
          <v:shape id="_x0000_s1042" type="#_x0000_t202" style="width:480.2pt;height:92.05pt;mso-position-horizontal-relative:char;mso-position-vertical-relative:line">
            <v:textbox>
              <w:txbxContent>
                <w:p w:rsidR="002C0D2F" w:rsidRDefault="002C0D2F" w:rsidP="002C0D2F"/>
              </w:txbxContent>
            </v:textbox>
            <w10:wrap type="none"/>
            <w10:anchorlock/>
          </v:shape>
        </w:pict>
      </w:r>
    </w:p>
    <w:p w:rsidR="002C0D2F" w:rsidRDefault="002C0D2F" w:rsidP="00F61496">
      <w:pPr>
        <w:jc w:val="left"/>
        <w:rPr>
          <w:rFonts w:cs="Times New Roman"/>
          <w:b/>
        </w:rPr>
      </w:pPr>
    </w:p>
    <w:p w:rsidR="007F5A90" w:rsidRPr="00C14C38" w:rsidRDefault="000713BD" w:rsidP="00F61496">
      <w:pPr>
        <w:jc w:val="left"/>
        <w:rPr>
          <w:rFonts w:cs="Times New Roman"/>
          <w:b/>
        </w:rPr>
      </w:pPr>
      <w:r>
        <w:rPr>
          <w:rFonts w:cs="Times New Roman"/>
          <w:b/>
        </w:rPr>
        <w:t xml:space="preserve">3.2) </w:t>
      </w:r>
      <w:r w:rsidR="007F5A90" w:rsidRPr="00C14C38">
        <w:rPr>
          <w:rFonts w:cs="Times New Roman"/>
          <w:b/>
        </w:rPr>
        <w:t>Altri soggetti (soci)</w:t>
      </w:r>
    </w:p>
    <w:p w:rsidR="007F5A90" w:rsidRPr="00C14C38" w:rsidRDefault="007F5A90" w:rsidP="007F5A90">
      <w:pPr>
        <w:jc w:val="left"/>
        <w:rPr>
          <w:rFonts w:cs="Times New Roman"/>
        </w:rPr>
      </w:pPr>
      <w:r w:rsidRPr="00C14C38">
        <w:rPr>
          <w:rFonts w:cs="Times New Roman"/>
        </w:rPr>
        <w:t>Cognome e nome______________</w:t>
      </w:r>
    </w:p>
    <w:p w:rsidR="002C0D2F" w:rsidRPr="00C14C38" w:rsidRDefault="002C0D2F" w:rsidP="002C0D2F">
      <w:pPr>
        <w:jc w:val="left"/>
        <w:rPr>
          <w:rFonts w:cs="Times New Roman"/>
        </w:rPr>
      </w:pPr>
      <w:r w:rsidRPr="00C14C38">
        <w:rPr>
          <w:rFonts w:cs="Times New Roman"/>
        </w:rPr>
        <w:t>Percorso professionale e competenze</w:t>
      </w:r>
    </w:p>
    <w:p w:rsidR="002C0D2F" w:rsidRPr="00C14C38" w:rsidRDefault="00500D0B" w:rsidP="002C0D2F">
      <w:pPr>
        <w:jc w:val="left"/>
        <w:rPr>
          <w:rFonts w:cs="Times New Roman"/>
        </w:rPr>
      </w:pPr>
      <w:r>
        <w:rPr>
          <w:rFonts w:cs="Times New Roman"/>
        </w:rPr>
      </w:r>
      <w:r>
        <w:rPr>
          <w:rFonts w:cs="Times New Roman"/>
        </w:rPr>
        <w:pict>
          <v:shape id="_x0000_s1041" type="#_x0000_t202" style="width:480.2pt;height:92.05pt;mso-position-horizontal-relative:char;mso-position-vertical-relative:line">
            <v:textbox>
              <w:txbxContent>
                <w:p w:rsidR="002C0D2F" w:rsidRDefault="002C0D2F" w:rsidP="002C0D2F"/>
              </w:txbxContent>
            </v:textbox>
            <w10:wrap type="none"/>
            <w10:anchorlock/>
          </v:shape>
        </w:pict>
      </w:r>
      <w:r w:rsidR="002C0D2F" w:rsidRPr="00C14C38">
        <w:rPr>
          <w:rFonts w:cs="Times New Roman"/>
        </w:rPr>
        <w:br/>
      </w:r>
    </w:p>
    <w:p w:rsidR="002C0D2F" w:rsidRPr="00C14C38" w:rsidRDefault="002C0D2F" w:rsidP="002C0D2F">
      <w:pPr>
        <w:jc w:val="left"/>
        <w:rPr>
          <w:rFonts w:cs="Times New Roman"/>
        </w:rPr>
      </w:pPr>
      <w:r w:rsidRPr="00C14C38">
        <w:rPr>
          <w:rFonts w:cs="Times New Roman"/>
        </w:rPr>
        <w:t>In che modo le esperienze maturate rappresentano un valore aggiunto per il successo dell’iniziativa imprenditoriale?</w:t>
      </w:r>
    </w:p>
    <w:p w:rsidR="002C0D2F" w:rsidRPr="00C14C38" w:rsidRDefault="00500D0B" w:rsidP="002C0D2F">
      <w:pPr>
        <w:jc w:val="left"/>
        <w:rPr>
          <w:rFonts w:cs="Times New Roman"/>
        </w:rPr>
      </w:pPr>
      <w:r>
        <w:rPr>
          <w:rFonts w:cs="Times New Roman"/>
        </w:rPr>
      </w:r>
      <w:r>
        <w:rPr>
          <w:rFonts w:cs="Times New Roman"/>
        </w:rPr>
        <w:pict>
          <v:shape id="_x0000_s1040" type="#_x0000_t202" style="width:480.2pt;height:92.05pt;mso-position-horizontal-relative:char;mso-position-vertical-relative:line">
            <v:textbox>
              <w:txbxContent>
                <w:p w:rsidR="002C0D2F" w:rsidRDefault="002C0D2F" w:rsidP="002C0D2F"/>
              </w:txbxContent>
            </v:textbox>
            <w10:wrap type="none"/>
            <w10:anchorlock/>
          </v:shape>
        </w:pict>
      </w:r>
    </w:p>
    <w:p w:rsidR="002C0D2F" w:rsidRPr="00C14C38" w:rsidRDefault="002C0D2F" w:rsidP="002C0D2F">
      <w:pPr>
        <w:jc w:val="left"/>
        <w:rPr>
          <w:rFonts w:cs="Times New Roman"/>
        </w:rPr>
      </w:pPr>
    </w:p>
    <w:p w:rsidR="002C0D2F" w:rsidRPr="00C14C38" w:rsidRDefault="002C0D2F" w:rsidP="002C0D2F">
      <w:pPr>
        <w:jc w:val="left"/>
        <w:rPr>
          <w:rFonts w:cs="Times New Roman"/>
        </w:rPr>
      </w:pPr>
      <w:r w:rsidRPr="00C14C38">
        <w:rPr>
          <w:rFonts w:cs="Times New Roman"/>
        </w:rPr>
        <w:t>Titoli di studio e certificazioni professionalizzanti</w:t>
      </w:r>
    </w:p>
    <w:p w:rsidR="007F5A90" w:rsidRPr="00C14C38" w:rsidRDefault="00500D0B" w:rsidP="002C0D2F">
      <w:pPr>
        <w:jc w:val="left"/>
        <w:rPr>
          <w:rFonts w:cs="Times New Roman"/>
        </w:rPr>
      </w:pPr>
      <w:r>
        <w:rPr>
          <w:rFonts w:cs="Times New Roman"/>
        </w:rPr>
      </w:r>
      <w:r>
        <w:rPr>
          <w:rFonts w:cs="Times New Roman"/>
        </w:rPr>
        <w:pict>
          <v:shape id="_x0000_s1039" type="#_x0000_t202" style="width:480.2pt;height:92.05pt;mso-position-horizontal-relative:char;mso-position-vertical-relative:line">
            <v:textbox>
              <w:txbxContent>
                <w:p w:rsidR="002C0D2F" w:rsidRDefault="002C0D2F" w:rsidP="002C0D2F"/>
              </w:txbxContent>
            </v:textbox>
            <w10:wrap type="none"/>
            <w10:anchorlock/>
          </v:shape>
        </w:pict>
      </w:r>
    </w:p>
    <w:p w:rsidR="007F5A90" w:rsidRDefault="007F5A90" w:rsidP="007F5A90">
      <w:pPr>
        <w:jc w:val="left"/>
        <w:rPr>
          <w:rFonts w:cs="Times New Roman"/>
          <w:i/>
        </w:rPr>
      </w:pPr>
      <w:r w:rsidRPr="00C14C38">
        <w:rPr>
          <w:rFonts w:cs="Times New Roman"/>
          <w:i/>
        </w:rPr>
        <w:t>Ripetere per ogni socio</w:t>
      </w:r>
    </w:p>
    <w:p w:rsidR="007F5A90" w:rsidRPr="00C14C38" w:rsidRDefault="007F5A90">
      <w:pPr>
        <w:spacing w:after="200"/>
        <w:jc w:val="left"/>
        <w:rPr>
          <w:rFonts w:cs="Times New Roman"/>
        </w:rPr>
      </w:pPr>
    </w:p>
    <w:p w:rsidR="007F5A90" w:rsidRPr="00C14C38" w:rsidRDefault="000713BD" w:rsidP="00F61496">
      <w:pPr>
        <w:jc w:val="left"/>
        <w:rPr>
          <w:rFonts w:cs="Times New Roman"/>
          <w:b/>
        </w:rPr>
      </w:pPr>
      <w:r>
        <w:rPr>
          <w:rFonts w:cs="Times New Roman"/>
          <w:b/>
        </w:rPr>
        <w:t>3.3) O</w:t>
      </w:r>
      <w:r w:rsidRPr="00C14C38">
        <w:rPr>
          <w:rFonts w:cs="Times New Roman"/>
          <w:b/>
        </w:rPr>
        <w:t>rganizzazione</w:t>
      </w:r>
    </w:p>
    <w:p w:rsidR="007F5A90" w:rsidRPr="00C14C38" w:rsidRDefault="007F5A90" w:rsidP="00F61496">
      <w:pPr>
        <w:jc w:val="left"/>
        <w:rPr>
          <w:rFonts w:cs="Times New Roman"/>
          <w:i/>
        </w:rPr>
      </w:pPr>
      <w:r w:rsidRPr="00C14C38">
        <w:rPr>
          <w:rFonts w:cs="Times New Roman"/>
          <w:i/>
        </w:rPr>
        <w:t>Descrivere l’organizzazione prevista per la produzione e commercializzazione del bene/servizio, indicando le attività chiave. Specificare quali saranno gestite internamente e quali affidate a terzi tramite forniture o consulenze. Per le attività interne, chiarire se saranno svolte esclusivamente dal team imprenditoriale o delegate, in parte o totalmente, a nuovi assunti, consulenti o fornitori, precisando le modalità di coinvolgimento.</w:t>
      </w:r>
    </w:p>
    <w:p w:rsidR="007F5A90" w:rsidRPr="00C14C38" w:rsidRDefault="007F5A90" w:rsidP="00F61496">
      <w:pPr>
        <w:jc w:val="left"/>
        <w:rPr>
          <w:rFonts w:cs="Times New Roman"/>
          <w:i/>
        </w:rPr>
      </w:pPr>
    </w:p>
    <w:p w:rsidR="004A37EE" w:rsidRPr="00C14C38" w:rsidRDefault="00500D0B">
      <w:pPr>
        <w:spacing w:after="200"/>
        <w:jc w:val="left"/>
        <w:rPr>
          <w:rFonts w:cs="Times New Roman"/>
        </w:rPr>
      </w:pPr>
      <w:r>
        <w:rPr>
          <w:rFonts w:cs="Times New Roman"/>
        </w:rPr>
      </w:r>
      <w:r>
        <w:rPr>
          <w:rFonts w:cs="Times New Roman"/>
        </w:rPr>
        <w:pict>
          <v:shape id="_x0000_s1038" type="#_x0000_t202" style="width:480.2pt;height:136.5pt;mso-position-horizontal-relative:char;mso-position-vertical-relative:line">
            <v:textbox>
              <w:txbxContent>
                <w:p w:rsidR="002C0D2F" w:rsidRPr="002C0D2F" w:rsidRDefault="002C0D2F" w:rsidP="002C0D2F"/>
              </w:txbxContent>
            </v:textbox>
            <w10:wrap type="none"/>
            <w10:anchorlock/>
          </v:shape>
        </w:pict>
      </w:r>
      <w:r w:rsidR="004A37EE" w:rsidRPr="00C14C38">
        <w:rPr>
          <w:rFonts w:cs="Times New Roman"/>
        </w:rPr>
        <w:br w:type="page"/>
      </w:r>
    </w:p>
    <w:p w:rsidR="000713BD" w:rsidRDefault="000713BD" w:rsidP="000713BD">
      <w:pPr>
        <w:jc w:val="left"/>
        <w:rPr>
          <w:rFonts w:cs="Times New Roman"/>
          <w:b/>
        </w:rPr>
      </w:pPr>
      <w:r w:rsidRPr="000713BD">
        <w:rPr>
          <w:rFonts w:cs="Times New Roman"/>
          <w:b/>
        </w:rPr>
        <w:lastRenderedPageBreak/>
        <w:t xml:space="preserve">4. ANALISI </w:t>
      </w:r>
      <w:proofErr w:type="spellStart"/>
      <w:r w:rsidRPr="000713BD">
        <w:rPr>
          <w:rFonts w:cs="Times New Roman"/>
          <w:b/>
        </w:rPr>
        <w:t>DI</w:t>
      </w:r>
      <w:proofErr w:type="spellEnd"/>
      <w:r w:rsidRPr="000713BD">
        <w:rPr>
          <w:rFonts w:cs="Times New Roman"/>
          <w:b/>
        </w:rPr>
        <w:t xml:space="preserve"> MERCATO</w:t>
      </w:r>
    </w:p>
    <w:p w:rsidR="000713BD" w:rsidRPr="000713BD" w:rsidRDefault="000713BD" w:rsidP="000713BD">
      <w:pPr>
        <w:jc w:val="left"/>
        <w:rPr>
          <w:rFonts w:cs="Times New Roman"/>
          <w:b/>
        </w:rPr>
      </w:pPr>
    </w:p>
    <w:p w:rsidR="000713BD" w:rsidRPr="000713BD" w:rsidRDefault="000713BD" w:rsidP="000713BD">
      <w:pPr>
        <w:jc w:val="left"/>
        <w:rPr>
          <w:rFonts w:cs="Times New Roman"/>
          <w:b/>
        </w:rPr>
      </w:pPr>
      <w:r w:rsidRPr="000713BD">
        <w:rPr>
          <w:rFonts w:cs="Times New Roman"/>
          <w:b/>
        </w:rPr>
        <w:t>4.1) Opportunità di business</w:t>
      </w:r>
    </w:p>
    <w:p w:rsidR="000713BD" w:rsidRPr="00C14C38" w:rsidRDefault="000713BD" w:rsidP="000713BD">
      <w:pPr>
        <w:jc w:val="left"/>
        <w:rPr>
          <w:rFonts w:cs="Times New Roman"/>
          <w:i/>
        </w:rPr>
      </w:pPr>
      <w:r w:rsidRPr="00C14C38">
        <w:rPr>
          <w:rFonts w:cs="Times New Roman"/>
          <w:i/>
        </w:rPr>
        <w:t>Illustrare il bisogno che il progetto intende soddisfare e spiegare in che modo l’offerta proposta rappresenta un miglioramento rispetto alle alternative presenti sul mercato. Descrivere il prodotto o servizio e i fattori che lo rendono competitivo, mettendo in evidenza i benefici per la clientela. Nel caso di un’offerta ampia, suddividere i prodotti/servizi in categorie omogenee.</w:t>
      </w:r>
    </w:p>
    <w:p w:rsidR="000713BD" w:rsidRPr="00C14C38" w:rsidRDefault="000713BD" w:rsidP="000713BD">
      <w:pPr>
        <w:jc w:val="left"/>
        <w:rPr>
          <w:rFonts w:cs="Times New Roman"/>
          <w:i/>
        </w:rPr>
      </w:pPr>
      <w:r w:rsidRPr="00C14C38">
        <w:rPr>
          <w:rFonts w:cs="Times New Roman"/>
          <w:i/>
        </w:rPr>
        <w:t>Per ciascun prodotto/servizio, specificare:</w:t>
      </w:r>
    </w:p>
    <w:p w:rsidR="000713BD" w:rsidRPr="00C14C38" w:rsidRDefault="000713BD" w:rsidP="000713BD">
      <w:pPr>
        <w:pStyle w:val="Paragrafoelenco"/>
        <w:numPr>
          <w:ilvl w:val="0"/>
          <w:numId w:val="2"/>
        </w:numPr>
        <w:jc w:val="left"/>
        <w:rPr>
          <w:rFonts w:cs="Times New Roman"/>
          <w:i/>
        </w:rPr>
      </w:pPr>
      <w:r w:rsidRPr="00C14C38">
        <w:rPr>
          <w:rFonts w:cs="Times New Roman"/>
          <w:i/>
        </w:rPr>
        <w:t xml:space="preserve">Caratteristiche principali, come materiali, tecnologia, qualità, packaging, </w:t>
      </w:r>
      <w:proofErr w:type="spellStart"/>
      <w:r w:rsidRPr="00C14C38">
        <w:rPr>
          <w:rFonts w:cs="Times New Roman"/>
          <w:i/>
        </w:rPr>
        <w:t>brand</w:t>
      </w:r>
      <w:proofErr w:type="spellEnd"/>
      <w:r w:rsidRPr="00C14C38">
        <w:rPr>
          <w:rFonts w:cs="Times New Roman"/>
          <w:i/>
        </w:rPr>
        <w:t xml:space="preserve"> e servizi aggiuntivi;</w:t>
      </w:r>
    </w:p>
    <w:p w:rsidR="000713BD" w:rsidRPr="00C14C38" w:rsidRDefault="000713BD" w:rsidP="000713BD">
      <w:pPr>
        <w:pStyle w:val="Paragrafoelenco"/>
        <w:numPr>
          <w:ilvl w:val="0"/>
          <w:numId w:val="2"/>
        </w:numPr>
        <w:jc w:val="left"/>
        <w:rPr>
          <w:rFonts w:cs="Times New Roman"/>
          <w:i/>
        </w:rPr>
      </w:pPr>
      <w:r w:rsidRPr="00C14C38">
        <w:rPr>
          <w:rFonts w:cs="Times New Roman"/>
          <w:i/>
        </w:rPr>
        <w:t>Clientela di riferimento e necessità soddisfatte;</w:t>
      </w:r>
    </w:p>
    <w:p w:rsidR="000713BD" w:rsidRPr="00C14C38" w:rsidRDefault="000713BD" w:rsidP="000713BD">
      <w:pPr>
        <w:pStyle w:val="Paragrafoelenco"/>
        <w:numPr>
          <w:ilvl w:val="0"/>
          <w:numId w:val="2"/>
        </w:numPr>
        <w:jc w:val="left"/>
        <w:rPr>
          <w:rFonts w:cs="Times New Roman"/>
          <w:i/>
        </w:rPr>
      </w:pPr>
      <w:r w:rsidRPr="00C14C38">
        <w:rPr>
          <w:rFonts w:cs="Times New Roman"/>
          <w:i/>
        </w:rPr>
        <w:t>Elementi innovativi che differenziano l’offerta, sia in termini di prodotto, processo o strategia commerciale;</w:t>
      </w:r>
    </w:p>
    <w:p w:rsidR="000713BD" w:rsidRPr="00C14C38" w:rsidRDefault="000713BD" w:rsidP="000713BD">
      <w:pPr>
        <w:pStyle w:val="Paragrafoelenco"/>
        <w:numPr>
          <w:ilvl w:val="0"/>
          <w:numId w:val="2"/>
        </w:numPr>
        <w:jc w:val="left"/>
        <w:rPr>
          <w:rFonts w:cs="Times New Roman"/>
          <w:i/>
        </w:rPr>
      </w:pPr>
      <w:r w:rsidRPr="00C14C38">
        <w:rPr>
          <w:rFonts w:cs="Times New Roman"/>
          <w:i/>
        </w:rPr>
        <w:t>Stadio di sviluppo all’interno del mercato (introduzione, crescita, maturità o rilancio).</w:t>
      </w:r>
    </w:p>
    <w:p w:rsidR="000713BD" w:rsidRDefault="00500D0B" w:rsidP="000713BD">
      <w:pPr>
        <w:jc w:val="left"/>
        <w:rPr>
          <w:rFonts w:cs="Times New Roman"/>
        </w:rPr>
      </w:pPr>
      <w:r>
        <w:rPr>
          <w:rFonts w:cs="Times New Roman"/>
        </w:rPr>
      </w:r>
      <w:r>
        <w:rPr>
          <w:rFonts w:cs="Times New Roman"/>
        </w:rPr>
        <w:pict>
          <v:shape id="_x0000_s1037" type="#_x0000_t202" style="width:480.2pt;height:136.5pt;mso-position-horizontal-relative:char;mso-position-vertical-relative:line">
            <v:textbox>
              <w:txbxContent>
                <w:p w:rsidR="000713BD" w:rsidRPr="002C0D2F" w:rsidRDefault="000713BD" w:rsidP="000713BD"/>
              </w:txbxContent>
            </v:textbox>
            <w10:wrap type="none"/>
            <w10:anchorlock/>
          </v:shape>
        </w:pict>
      </w:r>
    </w:p>
    <w:p w:rsidR="000713BD" w:rsidRDefault="000713BD" w:rsidP="000713BD">
      <w:pPr>
        <w:jc w:val="left"/>
        <w:rPr>
          <w:rFonts w:cs="Times New Roman"/>
        </w:rPr>
      </w:pPr>
    </w:p>
    <w:p w:rsidR="000713BD" w:rsidRPr="000713BD" w:rsidRDefault="000713BD" w:rsidP="000713BD">
      <w:pPr>
        <w:jc w:val="left"/>
        <w:rPr>
          <w:rFonts w:cs="Times New Roman"/>
          <w:b/>
        </w:rPr>
      </w:pPr>
      <w:r w:rsidRPr="000713BD">
        <w:rPr>
          <w:rFonts w:cs="Times New Roman"/>
          <w:b/>
        </w:rPr>
        <w:t>4.2) Analisi della concorrenza</w:t>
      </w:r>
    </w:p>
    <w:p w:rsidR="000713BD" w:rsidRPr="00C14C38" w:rsidRDefault="000713BD" w:rsidP="000713BD">
      <w:pPr>
        <w:jc w:val="left"/>
        <w:rPr>
          <w:rFonts w:cs="Times New Roman"/>
          <w:i/>
        </w:rPr>
      </w:pPr>
      <w:r w:rsidRPr="00C14C38">
        <w:rPr>
          <w:rFonts w:cs="Times New Roman"/>
          <w:i/>
        </w:rPr>
        <w:t>Descrivere il mercato in cui l’iniziativa si inserisce, evidenziando il settore di riferimento e le dinamiche competitive. Identificare i principali concorrenti, sia diretti (offrono prodotti/servizi simili) sia indiretti (soddisfano lo stesso bisogno in modo diverso), analizzandone le caratteristiche distintive, i punti di forza e le eventuali criticità. È utile mettere in evidenza le strategie adottate dai competitor, il loro posizionamento e il livello di saturazione del mercato, per comprendere le opportunità e le sfide che l’iniziativa dovrà affrontare.</w:t>
      </w:r>
    </w:p>
    <w:p w:rsidR="000713BD" w:rsidRPr="00C14C38" w:rsidRDefault="00500D0B" w:rsidP="000713BD">
      <w:pPr>
        <w:jc w:val="left"/>
        <w:rPr>
          <w:rFonts w:cs="Times New Roman"/>
          <w:i/>
        </w:rPr>
      </w:pPr>
      <w:r w:rsidRPr="00500D0B">
        <w:rPr>
          <w:rFonts w:cs="Times New Roman"/>
        </w:rPr>
      </w:r>
      <w:r w:rsidRPr="00500D0B">
        <w:rPr>
          <w:rFonts w:cs="Times New Roman"/>
        </w:rPr>
        <w:pict>
          <v:shape id="_x0000_s1036" type="#_x0000_t202" style="width:480.2pt;height:136.5pt;mso-position-horizontal-relative:char;mso-position-vertical-relative:line">
            <v:textbox>
              <w:txbxContent>
                <w:p w:rsidR="000713BD" w:rsidRPr="002C0D2F" w:rsidRDefault="000713BD" w:rsidP="000713BD"/>
              </w:txbxContent>
            </v:textbox>
            <w10:wrap type="none"/>
            <w10:anchorlock/>
          </v:shape>
        </w:pict>
      </w:r>
    </w:p>
    <w:p w:rsidR="000713BD" w:rsidRDefault="000713BD" w:rsidP="000713BD">
      <w:pPr>
        <w:jc w:val="left"/>
        <w:rPr>
          <w:rFonts w:cs="Times New Roman"/>
        </w:rPr>
      </w:pPr>
    </w:p>
    <w:p w:rsidR="000713BD" w:rsidRPr="000713BD" w:rsidRDefault="000713BD" w:rsidP="000713BD">
      <w:pPr>
        <w:jc w:val="left"/>
        <w:rPr>
          <w:rFonts w:cs="Times New Roman"/>
          <w:b/>
        </w:rPr>
      </w:pPr>
      <w:r w:rsidRPr="000713BD">
        <w:rPr>
          <w:rFonts w:cs="Times New Roman"/>
          <w:b/>
        </w:rPr>
        <w:t>4.3) Target di riferimento</w:t>
      </w:r>
    </w:p>
    <w:p w:rsidR="000713BD" w:rsidRPr="00C14C38" w:rsidRDefault="000713BD" w:rsidP="000713BD">
      <w:pPr>
        <w:jc w:val="left"/>
        <w:rPr>
          <w:rFonts w:cs="Times New Roman"/>
          <w:i/>
        </w:rPr>
      </w:pPr>
      <w:r w:rsidRPr="00C14C38">
        <w:rPr>
          <w:rFonts w:cs="Times New Roman"/>
          <w:i/>
        </w:rPr>
        <w:t>Definire il pubblico a cui si rivolge il progetto, identificando i principali segmenti di clientela. Per una classificazione efficace, si possono utilizzare criteri di segmentazione:</w:t>
      </w:r>
    </w:p>
    <w:p w:rsidR="000713BD" w:rsidRPr="00C14C38" w:rsidRDefault="000713BD" w:rsidP="000713BD">
      <w:pPr>
        <w:pStyle w:val="Paragrafoelenco"/>
        <w:numPr>
          <w:ilvl w:val="0"/>
          <w:numId w:val="3"/>
        </w:numPr>
        <w:jc w:val="left"/>
        <w:rPr>
          <w:rFonts w:cs="Times New Roman"/>
          <w:i/>
        </w:rPr>
      </w:pPr>
      <w:r w:rsidRPr="00C14C38">
        <w:rPr>
          <w:rFonts w:cs="Times New Roman"/>
          <w:i/>
        </w:rPr>
        <w:lastRenderedPageBreak/>
        <w:t>Oggettivi: basati su caratteristiche misurabili come area geografica, fascia di età, livello di reddito, istruzione o settore professionale.</w:t>
      </w:r>
    </w:p>
    <w:p w:rsidR="000713BD" w:rsidRPr="00C14C38" w:rsidRDefault="000713BD" w:rsidP="000713BD">
      <w:pPr>
        <w:pStyle w:val="Paragrafoelenco"/>
        <w:numPr>
          <w:ilvl w:val="0"/>
          <w:numId w:val="3"/>
        </w:numPr>
        <w:jc w:val="left"/>
        <w:rPr>
          <w:rFonts w:cs="Times New Roman"/>
          <w:i/>
        </w:rPr>
      </w:pPr>
      <w:r w:rsidRPr="00C14C38">
        <w:rPr>
          <w:rFonts w:cs="Times New Roman"/>
          <w:i/>
        </w:rPr>
        <w:t>Soggettivi: legati a fattori culturali e comportamentali, come valori, abitudini di consumo, preferenze di stile di vita e bisogni specifici.</w:t>
      </w:r>
    </w:p>
    <w:p w:rsidR="000713BD" w:rsidRPr="00C14C38" w:rsidRDefault="000713BD" w:rsidP="000713BD">
      <w:pPr>
        <w:jc w:val="left"/>
        <w:rPr>
          <w:rFonts w:cs="Times New Roman"/>
          <w:i/>
        </w:rPr>
      </w:pPr>
      <w:r w:rsidRPr="00C14C38">
        <w:rPr>
          <w:rFonts w:cs="Times New Roman"/>
          <w:i/>
        </w:rPr>
        <w:t>Descrivere il target individuato e spiegare in che modo il prodotto/servizio risponde alle loro esigenze, evidenziando i vantaggi competitivi offerti.</w:t>
      </w:r>
    </w:p>
    <w:p w:rsidR="000713BD" w:rsidRPr="00C14C38" w:rsidRDefault="00500D0B" w:rsidP="000713BD">
      <w:pPr>
        <w:jc w:val="left"/>
        <w:rPr>
          <w:rFonts w:cs="Times New Roman"/>
        </w:rPr>
      </w:pPr>
      <w:r>
        <w:rPr>
          <w:rFonts w:cs="Times New Roman"/>
        </w:rPr>
      </w:r>
      <w:r>
        <w:rPr>
          <w:rFonts w:cs="Times New Roman"/>
        </w:rPr>
        <w:pict>
          <v:shape id="_x0000_s1035" type="#_x0000_t202" style="width:480.2pt;height:136.5pt;mso-position-horizontal-relative:char;mso-position-vertical-relative:line">
            <v:textbox>
              <w:txbxContent>
                <w:p w:rsidR="000713BD" w:rsidRPr="002C0D2F" w:rsidRDefault="000713BD" w:rsidP="000713BD"/>
              </w:txbxContent>
            </v:textbox>
            <w10:wrap type="none"/>
            <w10:anchorlock/>
          </v:shape>
        </w:pict>
      </w:r>
    </w:p>
    <w:p w:rsidR="000713BD" w:rsidRDefault="000713BD" w:rsidP="000713BD">
      <w:pPr>
        <w:jc w:val="left"/>
        <w:rPr>
          <w:rFonts w:cs="Times New Roman"/>
        </w:rPr>
      </w:pPr>
    </w:p>
    <w:p w:rsidR="000713BD" w:rsidRPr="000713BD" w:rsidRDefault="000713BD" w:rsidP="000713BD">
      <w:pPr>
        <w:jc w:val="left"/>
        <w:rPr>
          <w:rFonts w:cs="Times New Roman"/>
          <w:b/>
        </w:rPr>
      </w:pPr>
      <w:r w:rsidRPr="000713BD">
        <w:rPr>
          <w:rFonts w:cs="Times New Roman"/>
          <w:b/>
        </w:rPr>
        <w:t xml:space="preserve">4.4) </w:t>
      </w:r>
      <w:r>
        <w:rPr>
          <w:rFonts w:cs="Times New Roman"/>
          <w:b/>
        </w:rPr>
        <w:t>M</w:t>
      </w:r>
      <w:r w:rsidRPr="000713BD">
        <w:rPr>
          <w:rFonts w:cs="Times New Roman"/>
          <w:b/>
        </w:rPr>
        <w:t>ercato potenziale</w:t>
      </w:r>
    </w:p>
    <w:p w:rsidR="000713BD" w:rsidRPr="00C14C38" w:rsidRDefault="000713BD" w:rsidP="000713BD">
      <w:pPr>
        <w:jc w:val="left"/>
        <w:rPr>
          <w:rFonts w:cs="Times New Roman"/>
          <w:i/>
        </w:rPr>
      </w:pPr>
      <w:r w:rsidRPr="00C14C38">
        <w:rPr>
          <w:rFonts w:cs="Times New Roman"/>
          <w:i/>
        </w:rPr>
        <w:t>Definire i confini geografici del mercato e stimare la base di clienti potenziali. Identificare la fetta di mercato che si prevede di acquisire, analizzando la clientela che si intende sottrarre alla concorrenza.</w:t>
      </w:r>
    </w:p>
    <w:p w:rsidR="000713BD" w:rsidRPr="00C14C38" w:rsidRDefault="000713BD" w:rsidP="000713BD">
      <w:pPr>
        <w:jc w:val="left"/>
        <w:rPr>
          <w:rFonts w:cs="Times New Roman"/>
          <w:i/>
        </w:rPr>
      </w:pPr>
      <w:r w:rsidRPr="00C14C38">
        <w:rPr>
          <w:rFonts w:cs="Times New Roman"/>
          <w:i/>
        </w:rPr>
        <w:t>Per quantificare i clienti acquisibili, è utile utilizzare criteri come:</w:t>
      </w:r>
    </w:p>
    <w:p w:rsidR="000713BD" w:rsidRPr="00C14C38" w:rsidRDefault="000713BD" w:rsidP="000713BD">
      <w:pPr>
        <w:pStyle w:val="Paragrafoelenco"/>
        <w:numPr>
          <w:ilvl w:val="0"/>
          <w:numId w:val="4"/>
        </w:numPr>
        <w:jc w:val="left"/>
        <w:rPr>
          <w:rFonts w:cs="Times New Roman"/>
          <w:i/>
        </w:rPr>
      </w:pPr>
      <w:r w:rsidRPr="00C14C38">
        <w:rPr>
          <w:rFonts w:cs="Times New Roman"/>
          <w:i/>
        </w:rPr>
        <w:t>Capacità produttiva (o di lavoro) a regime per ogni prodotto/servizio offerto;</w:t>
      </w:r>
    </w:p>
    <w:p w:rsidR="000713BD" w:rsidRPr="00C14C38" w:rsidRDefault="000713BD" w:rsidP="000713BD">
      <w:pPr>
        <w:pStyle w:val="Paragrafoelenco"/>
        <w:numPr>
          <w:ilvl w:val="0"/>
          <w:numId w:val="4"/>
        </w:numPr>
        <w:jc w:val="left"/>
        <w:rPr>
          <w:rFonts w:cs="Times New Roman"/>
          <w:i/>
        </w:rPr>
      </w:pPr>
      <w:r w:rsidRPr="00C14C38">
        <w:rPr>
          <w:rFonts w:cs="Times New Roman"/>
          <w:i/>
        </w:rPr>
        <w:t>Abitudini d’acquisto dei clienti target, comprese la frequenza e la spesa media per beni/servizi simili;</w:t>
      </w:r>
    </w:p>
    <w:p w:rsidR="000713BD" w:rsidRPr="00C14C38" w:rsidRDefault="000713BD" w:rsidP="000713BD">
      <w:pPr>
        <w:pStyle w:val="Paragrafoelenco"/>
        <w:numPr>
          <w:ilvl w:val="0"/>
          <w:numId w:val="4"/>
        </w:numPr>
        <w:jc w:val="left"/>
        <w:rPr>
          <w:rFonts w:cs="Times New Roman"/>
          <w:i/>
        </w:rPr>
      </w:pPr>
      <w:r w:rsidRPr="00C14C38">
        <w:rPr>
          <w:rFonts w:cs="Times New Roman"/>
          <w:i/>
        </w:rPr>
        <w:t>Quote di mercato dei concorrenti, analizzando i loro punti di forza e debolezza.</w:t>
      </w:r>
    </w:p>
    <w:p w:rsidR="000713BD" w:rsidRPr="00C14C38" w:rsidRDefault="000713BD" w:rsidP="000713BD">
      <w:pPr>
        <w:jc w:val="left"/>
        <w:rPr>
          <w:rFonts w:cs="Times New Roman"/>
          <w:i/>
        </w:rPr>
      </w:pPr>
      <w:r w:rsidRPr="00C14C38">
        <w:rPr>
          <w:rFonts w:cs="Times New Roman"/>
          <w:i/>
        </w:rPr>
        <w:t>Questa analisi aiuterà a stimare la dimensione del mercato raggiungibile e la competitività dell’impresa.</w:t>
      </w:r>
    </w:p>
    <w:p w:rsidR="000713BD" w:rsidRPr="00C14C38" w:rsidRDefault="00500D0B" w:rsidP="000713BD">
      <w:pPr>
        <w:jc w:val="left"/>
        <w:rPr>
          <w:rFonts w:cs="Times New Roman"/>
        </w:rPr>
      </w:pPr>
      <w:r>
        <w:rPr>
          <w:rFonts w:cs="Times New Roman"/>
        </w:rPr>
      </w:r>
      <w:r>
        <w:rPr>
          <w:rFonts w:cs="Times New Roman"/>
        </w:rPr>
        <w:pict>
          <v:shape id="_x0000_s1034" type="#_x0000_t202" style="width:480.2pt;height:136.5pt;mso-position-horizontal-relative:char;mso-position-vertical-relative:line">
            <v:textbox>
              <w:txbxContent>
                <w:p w:rsidR="000713BD" w:rsidRPr="002C0D2F" w:rsidRDefault="000713BD" w:rsidP="000713BD"/>
              </w:txbxContent>
            </v:textbox>
            <w10:wrap type="none"/>
            <w10:anchorlock/>
          </v:shape>
        </w:pict>
      </w:r>
    </w:p>
    <w:p w:rsidR="000713BD" w:rsidRPr="00C14C38" w:rsidRDefault="000713BD" w:rsidP="000713BD">
      <w:pPr>
        <w:jc w:val="left"/>
        <w:rPr>
          <w:rFonts w:cs="Times New Roman"/>
        </w:rPr>
      </w:pPr>
    </w:p>
    <w:p w:rsidR="000713BD" w:rsidRPr="000713BD" w:rsidRDefault="000713BD" w:rsidP="000713BD">
      <w:pPr>
        <w:jc w:val="left"/>
        <w:rPr>
          <w:rFonts w:cs="Times New Roman"/>
          <w:b/>
        </w:rPr>
      </w:pPr>
      <w:r w:rsidRPr="000713BD">
        <w:rPr>
          <w:rFonts w:cs="Times New Roman"/>
          <w:b/>
        </w:rPr>
        <w:t>4.5) Prezzo e obiettivi di vendita</w:t>
      </w:r>
    </w:p>
    <w:p w:rsidR="000713BD" w:rsidRPr="00C14C38" w:rsidRDefault="000713BD" w:rsidP="000713BD">
      <w:pPr>
        <w:jc w:val="left"/>
        <w:rPr>
          <w:rFonts w:cs="Times New Roman"/>
          <w:i/>
        </w:rPr>
      </w:pPr>
      <w:r w:rsidRPr="00C14C38">
        <w:rPr>
          <w:rFonts w:cs="Times New Roman"/>
          <w:i/>
        </w:rPr>
        <w:t>Indicare il prezzo di vendita per ciascun prodotto/servizio e spiegare i criteri utilizzati per stabilirlo. Se il prezzo è superiore a quello dei concorrenti, giustificare la differenza evidenziando il valore aggiunto offerto, come la qualità superiore del prodotto/servizio, le garanzie incluse, il livello di assistenza clienti, o altri servizi aggiuntivi.</w:t>
      </w:r>
      <w:r w:rsidR="003621EB">
        <w:rPr>
          <w:rFonts w:cs="Times New Roman"/>
          <w:i/>
        </w:rPr>
        <w:t xml:space="preserve"> </w:t>
      </w:r>
      <w:r w:rsidRPr="00C14C38">
        <w:rPr>
          <w:rFonts w:cs="Times New Roman"/>
          <w:i/>
        </w:rPr>
        <w:t>Sarà utile confrontare il prezzo con quello dei competitor, sottolineando come l'offerta si posizioni in relazione alla qualità e ai benefici percepiti dai clienti.</w:t>
      </w:r>
    </w:p>
    <w:p w:rsidR="000713BD" w:rsidRPr="00C14C38" w:rsidRDefault="000713BD" w:rsidP="000713BD">
      <w:pPr>
        <w:jc w:val="left"/>
        <w:rPr>
          <w:rFonts w:cs="Times New Roman"/>
        </w:rPr>
      </w:pPr>
    </w:p>
    <w:tbl>
      <w:tblPr>
        <w:tblStyle w:val="Grigliatabella"/>
        <w:tblW w:w="0" w:type="auto"/>
        <w:tblLook w:val="04A0"/>
      </w:tblPr>
      <w:tblGrid>
        <w:gridCol w:w="1629"/>
        <w:gridCol w:w="1629"/>
        <w:gridCol w:w="961"/>
        <w:gridCol w:w="669"/>
        <w:gridCol w:w="1630"/>
        <w:gridCol w:w="1630"/>
        <w:gridCol w:w="1630"/>
      </w:tblGrid>
      <w:tr w:rsidR="00997CE3" w:rsidTr="00997CE3">
        <w:tc>
          <w:tcPr>
            <w:tcW w:w="4219" w:type="dxa"/>
            <w:gridSpan w:val="3"/>
            <w:vAlign w:val="center"/>
          </w:tcPr>
          <w:p w:rsidR="00997CE3" w:rsidRDefault="00997CE3" w:rsidP="00997CE3">
            <w:pPr>
              <w:jc w:val="left"/>
              <w:rPr>
                <w:rFonts w:cs="Times New Roman"/>
              </w:rPr>
            </w:pPr>
            <w:r w:rsidRPr="00C14C38">
              <w:rPr>
                <w:rFonts w:cs="Times New Roman"/>
              </w:rPr>
              <w:lastRenderedPageBreak/>
              <w:t>DESCRIZIONE PRODOTTO/SERVIZIO</w:t>
            </w:r>
          </w:p>
        </w:tc>
        <w:tc>
          <w:tcPr>
            <w:tcW w:w="5559" w:type="dxa"/>
            <w:gridSpan w:val="4"/>
            <w:vAlign w:val="center"/>
          </w:tcPr>
          <w:p w:rsidR="00997CE3" w:rsidRDefault="00997CE3" w:rsidP="00997CE3">
            <w:pPr>
              <w:jc w:val="left"/>
              <w:rPr>
                <w:rFonts w:cs="Times New Roman"/>
              </w:rPr>
            </w:pPr>
          </w:p>
        </w:tc>
      </w:tr>
      <w:tr w:rsidR="00997CE3" w:rsidTr="00997CE3">
        <w:tc>
          <w:tcPr>
            <w:tcW w:w="4219" w:type="dxa"/>
            <w:gridSpan w:val="3"/>
            <w:vAlign w:val="center"/>
          </w:tcPr>
          <w:p w:rsidR="00997CE3" w:rsidRDefault="00997CE3" w:rsidP="00997CE3">
            <w:pPr>
              <w:jc w:val="left"/>
              <w:rPr>
                <w:rFonts w:cs="Times New Roman"/>
              </w:rPr>
            </w:pPr>
            <w:r w:rsidRPr="00C14C38">
              <w:rPr>
                <w:rFonts w:cs="Times New Roman"/>
              </w:rPr>
              <w:t>CLIENTI TARGET</w:t>
            </w:r>
          </w:p>
        </w:tc>
        <w:tc>
          <w:tcPr>
            <w:tcW w:w="5559" w:type="dxa"/>
            <w:gridSpan w:val="4"/>
            <w:vAlign w:val="center"/>
          </w:tcPr>
          <w:p w:rsidR="00997CE3" w:rsidRDefault="00997CE3" w:rsidP="00997CE3">
            <w:pPr>
              <w:jc w:val="left"/>
              <w:rPr>
                <w:rFonts w:cs="Times New Roman"/>
              </w:rPr>
            </w:pPr>
          </w:p>
        </w:tc>
      </w:tr>
      <w:tr w:rsidR="00997CE3" w:rsidTr="00997CE3">
        <w:tc>
          <w:tcPr>
            <w:tcW w:w="4219" w:type="dxa"/>
            <w:gridSpan w:val="3"/>
            <w:vAlign w:val="center"/>
          </w:tcPr>
          <w:p w:rsidR="00997CE3" w:rsidRDefault="00997CE3" w:rsidP="00997CE3">
            <w:pPr>
              <w:jc w:val="left"/>
              <w:rPr>
                <w:rFonts w:cs="Times New Roman"/>
              </w:rPr>
            </w:pPr>
            <w:r w:rsidRPr="00C14C38">
              <w:rPr>
                <w:rFonts w:cs="Times New Roman"/>
              </w:rPr>
              <w:t>CRITERI PER LA DETERMINAZIONE DEL PREZZO</w:t>
            </w:r>
          </w:p>
        </w:tc>
        <w:tc>
          <w:tcPr>
            <w:tcW w:w="5559" w:type="dxa"/>
            <w:gridSpan w:val="4"/>
            <w:vAlign w:val="center"/>
          </w:tcPr>
          <w:p w:rsidR="00997CE3" w:rsidRDefault="00997CE3" w:rsidP="00997CE3">
            <w:pPr>
              <w:jc w:val="left"/>
              <w:rPr>
                <w:rFonts w:cs="Times New Roman"/>
              </w:rPr>
            </w:pPr>
          </w:p>
        </w:tc>
      </w:tr>
      <w:tr w:rsidR="00997CE3" w:rsidTr="00997CE3">
        <w:tc>
          <w:tcPr>
            <w:tcW w:w="1629" w:type="dxa"/>
            <w:vAlign w:val="center"/>
          </w:tcPr>
          <w:p w:rsidR="00997CE3" w:rsidRDefault="00997CE3" w:rsidP="00997CE3">
            <w:pPr>
              <w:jc w:val="left"/>
              <w:rPr>
                <w:rFonts w:cs="Times New Roman"/>
              </w:rPr>
            </w:pPr>
            <w:r w:rsidRPr="00C14C38">
              <w:rPr>
                <w:rFonts w:cs="Times New Roman"/>
              </w:rPr>
              <w:t xml:space="preserve">PREZZO UNITARIO </w:t>
            </w:r>
            <w:r>
              <w:rPr>
                <w:rFonts w:cs="Times New Roman"/>
              </w:rPr>
              <w:t>(</w:t>
            </w:r>
            <w:r w:rsidRPr="00C14C38">
              <w:rPr>
                <w:rFonts w:cs="Times New Roman"/>
              </w:rPr>
              <w:t>iva esclusa</w:t>
            </w:r>
            <w:r>
              <w:rPr>
                <w:rFonts w:cs="Times New Roman"/>
              </w:rPr>
              <w:t>)</w:t>
            </w:r>
          </w:p>
        </w:tc>
        <w:tc>
          <w:tcPr>
            <w:tcW w:w="1629" w:type="dxa"/>
            <w:vAlign w:val="center"/>
          </w:tcPr>
          <w:p w:rsidR="00997CE3" w:rsidRDefault="00997CE3" w:rsidP="00997CE3">
            <w:pPr>
              <w:jc w:val="left"/>
              <w:rPr>
                <w:rFonts w:cs="Times New Roman"/>
              </w:rPr>
            </w:pPr>
            <w:r>
              <w:rPr>
                <w:rFonts w:cs="Times New Roman"/>
              </w:rPr>
              <w:t>€</w:t>
            </w:r>
          </w:p>
        </w:tc>
        <w:tc>
          <w:tcPr>
            <w:tcW w:w="1630" w:type="dxa"/>
            <w:gridSpan w:val="2"/>
            <w:vAlign w:val="center"/>
          </w:tcPr>
          <w:p w:rsidR="00997CE3" w:rsidRDefault="00997CE3" w:rsidP="00997CE3">
            <w:pPr>
              <w:jc w:val="left"/>
              <w:rPr>
                <w:rFonts w:cs="Times New Roman"/>
              </w:rPr>
            </w:pPr>
            <w:r w:rsidRPr="00C14C38">
              <w:rPr>
                <w:rFonts w:cs="Times New Roman"/>
              </w:rPr>
              <w:t>QUANTITÀ A REGIME</w:t>
            </w:r>
          </w:p>
        </w:tc>
        <w:tc>
          <w:tcPr>
            <w:tcW w:w="1630" w:type="dxa"/>
            <w:vAlign w:val="center"/>
          </w:tcPr>
          <w:p w:rsidR="00997CE3" w:rsidRDefault="00997CE3" w:rsidP="00997CE3">
            <w:pPr>
              <w:jc w:val="left"/>
              <w:rPr>
                <w:rFonts w:cs="Times New Roman"/>
              </w:rPr>
            </w:pPr>
          </w:p>
        </w:tc>
        <w:tc>
          <w:tcPr>
            <w:tcW w:w="1630" w:type="dxa"/>
            <w:vAlign w:val="center"/>
          </w:tcPr>
          <w:p w:rsidR="00997CE3" w:rsidRDefault="00997CE3" w:rsidP="00997CE3">
            <w:pPr>
              <w:jc w:val="left"/>
              <w:rPr>
                <w:rFonts w:cs="Times New Roman"/>
              </w:rPr>
            </w:pPr>
            <w:r w:rsidRPr="00C14C38">
              <w:rPr>
                <w:rFonts w:cs="Times New Roman"/>
              </w:rPr>
              <w:t>FATTURATO A REGIME</w:t>
            </w:r>
          </w:p>
        </w:tc>
        <w:tc>
          <w:tcPr>
            <w:tcW w:w="1630" w:type="dxa"/>
            <w:vAlign w:val="center"/>
          </w:tcPr>
          <w:p w:rsidR="00997CE3" w:rsidRDefault="00997CE3" w:rsidP="00997CE3">
            <w:pPr>
              <w:jc w:val="left"/>
              <w:rPr>
                <w:rFonts w:cs="Times New Roman"/>
              </w:rPr>
            </w:pPr>
            <w:r>
              <w:rPr>
                <w:rFonts w:cs="Times New Roman"/>
              </w:rPr>
              <w:t>€</w:t>
            </w:r>
          </w:p>
        </w:tc>
      </w:tr>
    </w:tbl>
    <w:p w:rsidR="000713BD" w:rsidRPr="00C14C38" w:rsidRDefault="000713BD" w:rsidP="000713BD">
      <w:pPr>
        <w:jc w:val="left"/>
        <w:rPr>
          <w:rFonts w:cs="Times New Roman"/>
          <w:i/>
        </w:rPr>
      </w:pPr>
      <w:r w:rsidRPr="00C14C38">
        <w:rPr>
          <w:rFonts w:cs="Times New Roman"/>
          <w:i/>
        </w:rPr>
        <w:t>Ripetere per ogni prodotto/servizio</w:t>
      </w:r>
    </w:p>
    <w:p w:rsidR="000713BD" w:rsidRPr="00C14C38" w:rsidRDefault="000713BD" w:rsidP="000713BD">
      <w:pPr>
        <w:jc w:val="left"/>
        <w:rPr>
          <w:rFonts w:cs="Times New Roman"/>
        </w:rPr>
      </w:pPr>
    </w:p>
    <w:p w:rsidR="000713BD" w:rsidRPr="00C14C38" w:rsidRDefault="000713BD" w:rsidP="000713BD">
      <w:pPr>
        <w:jc w:val="left"/>
        <w:rPr>
          <w:rFonts w:cs="Times New Roman"/>
          <w:i/>
        </w:rPr>
      </w:pPr>
      <w:r w:rsidRPr="00C14C38">
        <w:rPr>
          <w:rFonts w:cs="Times New Roman"/>
          <w:i/>
        </w:rPr>
        <w:t>Indicare i criteri utilizzati per stimare le quantità di vendita previste al terzo anno di attività. Le vendite per il terzo anno sono stimate tenendo conto dei segmenti di clientela, delle loro abitudini di acquisto, delle dinamiche competitive e delle quote di mercato dei concorrenti. Inoltre, si considera la capacità produttiva effettiva, inferiore a quella massima, per determinare un volume di vendita realistico.</w:t>
      </w:r>
    </w:p>
    <w:p w:rsidR="000713BD" w:rsidRPr="00C14C38" w:rsidRDefault="00500D0B" w:rsidP="000713BD">
      <w:pPr>
        <w:jc w:val="left"/>
        <w:rPr>
          <w:rFonts w:cs="Times New Roman"/>
          <w:i/>
        </w:rPr>
      </w:pPr>
      <w:r w:rsidRPr="00500D0B">
        <w:rPr>
          <w:rFonts w:cs="Times New Roman"/>
        </w:rPr>
      </w:r>
      <w:r w:rsidRPr="00500D0B">
        <w:rPr>
          <w:rFonts w:cs="Times New Roman"/>
        </w:rPr>
        <w:pict>
          <v:shape id="_x0000_s1033" type="#_x0000_t202" style="width:480.2pt;height:136.5pt;mso-position-horizontal-relative:char;mso-position-vertical-relative:line">
            <v:textbox>
              <w:txbxContent>
                <w:p w:rsidR="000713BD" w:rsidRPr="002C0D2F" w:rsidRDefault="000713BD" w:rsidP="000713BD"/>
              </w:txbxContent>
            </v:textbox>
            <w10:wrap type="none"/>
            <w10:anchorlock/>
          </v:shape>
        </w:pict>
      </w:r>
    </w:p>
    <w:p w:rsidR="000713BD" w:rsidRDefault="000713BD" w:rsidP="000713BD">
      <w:pPr>
        <w:jc w:val="left"/>
        <w:rPr>
          <w:rFonts w:cs="Times New Roman"/>
        </w:rPr>
      </w:pPr>
    </w:p>
    <w:p w:rsidR="000713BD" w:rsidRPr="00997CE3" w:rsidRDefault="00997CE3" w:rsidP="000713BD">
      <w:pPr>
        <w:jc w:val="left"/>
        <w:rPr>
          <w:rFonts w:cs="Times New Roman"/>
          <w:b/>
        </w:rPr>
      </w:pPr>
      <w:r>
        <w:rPr>
          <w:rFonts w:cs="Times New Roman"/>
          <w:b/>
        </w:rPr>
        <w:t>4.6) V</w:t>
      </w:r>
      <w:r w:rsidRPr="00997CE3">
        <w:rPr>
          <w:rFonts w:cs="Times New Roman"/>
          <w:b/>
        </w:rPr>
        <w:t>antaggio competitivo</w:t>
      </w:r>
    </w:p>
    <w:p w:rsidR="000713BD" w:rsidRPr="00C14C38" w:rsidRDefault="000713BD" w:rsidP="000713BD">
      <w:pPr>
        <w:jc w:val="left"/>
        <w:rPr>
          <w:rFonts w:cs="Times New Roman"/>
          <w:i/>
        </w:rPr>
      </w:pPr>
      <w:r w:rsidRPr="00C14C38">
        <w:rPr>
          <w:rFonts w:cs="Times New Roman"/>
          <w:i/>
        </w:rPr>
        <w:t>Come l’iniziativa punta a ottenere una posizione di vantaggio nel mercato grazie a innovazioni e differenze rispetto alla concorrenza. Il vantaggio competitivo sarà mantenuto tramite azioni strategiche come miglioramenti nei prodotti/servizi, marketing mirato e potenziamento dei canali distributivi, con l’obiettivo di difendere e rafforzare la posizione fino al terzo anno di attività.</w:t>
      </w:r>
    </w:p>
    <w:p w:rsidR="000713BD" w:rsidRDefault="00500D0B" w:rsidP="000713BD">
      <w:pPr>
        <w:spacing w:after="200"/>
        <w:jc w:val="left"/>
        <w:rPr>
          <w:rFonts w:cs="Times New Roman"/>
        </w:rPr>
      </w:pPr>
      <w:r>
        <w:rPr>
          <w:rFonts w:cs="Times New Roman"/>
        </w:rPr>
      </w:r>
      <w:r>
        <w:rPr>
          <w:rFonts w:cs="Times New Roman"/>
        </w:rPr>
        <w:pict>
          <v:shape id="_x0000_s1032" type="#_x0000_t202" style="width:480.2pt;height:136.5pt;mso-position-horizontal-relative:char;mso-position-vertical-relative:line">
            <v:textbox>
              <w:txbxContent>
                <w:p w:rsidR="00997CE3" w:rsidRPr="002C0D2F" w:rsidRDefault="00997CE3" w:rsidP="00997CE3"/>
              </w:txbxContent>
            </v:textbox>
            <w10:wrap type="none"/>
            <w10:anchorlock/>
          </v:shape>
        </w:pict>
      </w:r>
      <w:r w:rsidR="000713BD">
        <w:rPr>
          <w:rFonts w:cs="Times New Roman"/>
        </w:rPr>
        <w:br w:type="page"/>
      </w:r>
    </w:p>
    <w:p w:rsidR="001223B9" w:rsidRPr="00C14C38" w:rsidRDefault="00997CE3" w:rsidP="00F61496">
      <w:pPr>
        <w:jc w:val="left"/>
        <w:rPr>
          <w:rFonts w:cs="Times New Roman"/>
          <w:b/>
        </w:rPr>
      </w:pPr>
      <w:r>
        <w:rPr>
          <w:rFonts w:cs="Times New Roman"/>
          <w:b/>
        </w:rPr>
        <w:lastRenderedPageBreak/>
        <w:t xml:space="preserve">5. </w:t>
      </w:r>
      <w:r w:rsidR="004A37EE" w:rsidRPr="00C14C38">
        <w:rPr>
          <w:rFonts w:cs="Times New Roman"/>
          <w:b/>
        </w:rPr>
        <w:t xml:space="preserve">MODELLO </w:t>
      </w:r>
      <w:proofErr w:type="spellStart"/>
      <w:r w:rsidR="004A37EE" w:rsidRPr="00C14C38">
        <w:rPr>
          <w:rFonts w:cs="Times New Roman"/>
          <w:b/>
        </w:rPr>
        <w:t>DI</w:t>
      </w:r>
      <w:proofErr w:type="spellEnd"/>
      <w:r w:rsidR="004A37EE" w:rsidRPr="00C14C38">
        <w:rPr>
          <w:rFonts w:cs="Times New Roman"/>
          <w:b/>
        </w:rPr>
        <w:t xml:space="preserve"> CRESCITA</w:t>
      </w:r>
    </w:p>
    <w:p w:rsidR="004A37EE" w:rsidRPr="00C14C38" w:rsidRDefault="004A37EE">
      <w:pPr>
        <w:spacing w:after="200"/>
        <w:jc w:val="left"/>
        <w:rPr>
          <w:rFonts w:cs="Times New Roman"/>
          <w:i/>
        </w:rPr>
      </w:pPr>
      <w:r w:rsidRPr="00C14C38">
        <w:rPr>
          <w:rFonts w:cs="Times New Roman"/>
          <w:i/>
        </w:rPr>
        <w:t>Indicare le strategie di marketing e comunicazione adottate per attrarre e fidelizzare la clientela target, specificando il budget necessario per ciascuna attività. Inoltre, si valuti la sostenibilità di ogni modalità nel tempo, indicando le condizioni che ne permettono il mantenimento.</w:t>
      </w:r>
    </w:p>
    <w:p w:rsidR="00997CE3" w:rsidRDefault="00500D0B">
      <w:pPr>
        <w:spacing w:after="200"/>
        <w:jc w:val="left"/>
        <w:rPr>
          <w:rFonts w:cs="Times New Roman"/>
        </w:rPr>
      </w:pPr>
      <w:r>
        <w:rPr>
          <w:rFonts w:cs="Times New Roman"/>
        </w:rPr>
      </w:r>
      <w:r>
        <w:rPr>
          <w:rFonts w:cs="Times New Roman"/>
        </w:rPr>
        <w:pict>
          <v:shape id="_x0000_s1031" type="#_x0000_t202" style="width:480.2pt;height:136.5pt;mso-position-horizontal-relative:char;mso-position-vertical-relative:line">
            <v:textbox>
              <w:txbxContent>
                <w:p w:rsidR="00997CE3" w:rsidRPr="002C0D2F" w:rsidRDefault="00997CE3" w:rsidP="00997CE3"/>
              </w:txbxContent>
            </v:textbox>
            <w10:wrap type="none"/>
            <w10:anchorlock/>
          </v:shape>
        </w:pict>
      </w:r>
    </w:p>
    <w:p w:rsidR="00797083" w:rsidRPr="00997CE3" w:rsidRDefault="00997CE3">
      <w:pPr>
        <w:jc w:val="left"/>
        <w:rPr>
          <w:rFonts w:cs="Times New Roman"/>
          <w:b/>
        </w:rPr>
      </w:pPr>
      <w:r w:rsidRPr="00997CE3">
        <w:rPr>
          <w:rFonts w:cs="Times New Roman"/>
          <w:b/>
        </w:rPr>
        <w:t xml:space="preserve">6. </w:t>
      </w:r>
      <w:r w:rsidR="00797083" w:rsidRPr="00997CE3">
        <w:rPr>
          <w:rFonts w:cs="Times New Roman"/>
          <w:b/>
        </w:rPr>
        <w:t>PROGRAMMA</w:t>
      </w:r>
    </w:p>
    <w:p w:rsidR="00797083" w:rsidRPr="00776DFC" w:rsidRDefault="00797083">
      <w:pPr>
        <w:jc w:val="left"/>
        <w:rPr>
          <w:rFonts w:cs="Times New Roman"/>
          <w:i/>
        </w:rPr>
      </w:pPr>
      <w:r w:rsidRPr="00776DFC">
        <w:rPr>
          <w:rFonts w:cs="Times New Roman"/>
          <w:i/>
        </w:rPr>
        <w:t>Delineare i passaggi fondamentali per l’ingresso sul mercato, evidenziando le principali fasi dello start-up d’impresa. Quantificare tempi e costi relativi allo sviluppo del prototipo, ai test di mercato iniziali e al lancio del prodotto/servizio.</w:t>
      </w:r>
    </w:p>
    <w:p w:rsidR="00797083" w:rsidRPr="00C14C38" w:rsidRDefault="00500D0B">
      <w:pPr>
        <w:spacing w:after="200"/>
        <w:jc w:val="left"/>
        <w:rPr>
          <w:rFonts w:cs="Times New Roman"/>
        </w:rPr>
      </w:pPr>
      <w:r>
        <w:rPr>
          <w:rFonts w:cs="Times New Roman"/>
        </w:rPr>
      </w:r>
      <w:r>
        <w:rPr>
          <w:rFonts w:cs="Times New Roman"/>
        </w:rPr>
        <w:pict>
          <v:shape id="_x0000_s1030" type="#_x0000_t202" style="width:480.2pt;height:136.5pt;mso-position-horizontal-relative:char;mso-position-vertical-relative:line">
            <v:textbox>
              <w:txbxContent>
                <w:p w:rsidR="00997CE3" w:rsidRPr="002C0D2F" w:rsidRDefault="00997CE3" w:rsidP="00997CE3"/>
              </w:txbxContent>
            </v:textbox>
            <w10:wrap type="none"/>
            <w10:anchorlock/>
          </v:shape>
        </w:pict>
      </w:r>
    </w:p>
    <w:p w:rsidR="00797083" w:rsidRPr="00997CE3" w:rsidRDefault="00997CE3">
      <w:pPr>
        <w:spacing w:after="200"/>
        <w:jc w:val="left"/>
        <w:rPr>
          <w:rFonts w:cs="Times New Roman"/>
          <w:b/>
        </w:rPr>
      </w:pPr>
      <w:r w:rsidRPr="00997CE3">
        <w:rPr>
          <w:rFonts w:cs="Times New Roman"/>
          <w:b/>
        </w:rPr>
        <w:t xml:space="preserve">7. </w:t>
      </w:r>
      <w:r w:rsidR="00797083" w:rsidRPr="00997CE3">
        <w:rPr>
          <w:rFonts w:cs="Times New Roman"/>
          <w:b/>
        </w:rPr>
        <w:t>FABBISOGNI</w:t>
      </w:r>
    </w:p>
    <w:p w:rsidR="00797083" w:rsidRPr="00776DFC" w:rsidRDefault="00797083">
      <w:pPr>
        <w:spacing w:after="200"/>
        <w:jc w:val="left"/>
        <w:rPr>
          <w:rFonts w:cs="Times New Roman"/>
          <w:i/>
        </w:rPr>
      </w:pPr>
      <w:r w:rsidRPr="00776DFC">
        <w:rPr>
          <w:rFonts w:cs="Times New Roman"/>
          <w:i/>
        </w:rPr>
        <w:t>Evidenziare, per ciascuna tappa, gli investimenti necessari in macchinari, attrezzature e beni immateriali, le risorse umane ed economiche richieste, oltre alle principali criticità da affrontare.</w:t>
      </w:r>
    </w:p>
    <w:p w:rsidR="00797083" w:rsidRPr="00C14C38" w:rsidRDefault="00500D0B">
      <w:pPr>
        <w:spacing w:after="200"/>
        <w:jc w:val="left"/>
        <w:rPr>
          <w:rFonts w:cs="Times New Roman"/>
        </w:rPr>
      </w:pPr>
      <w:r>
        <w:rPr>
          <w:rFonts w:cs="Times New Roman"/>
        </w:rPr>
      </w:r>
      <w:r>
        <w:rPr>
          <w:rFonts w:cs="Times New Roman"/>
        </w:rPr>
        <w:pict>
          <v:shape id="_x0000_s1029" type="#_x0000_t202" style="width:480.2pt;height:136.5pt;mso-position-horizontal-relative:char;mso-position-vertical-relative:line">
            <v:textbox>
              <w:txbxContent>
                <w:p w:rsidR="00997CE3" w:rsidRPr="002C0D2F" w:rsidRDefault="00997CE3" w:rsidP="00997CE3"/>
              </w:txbxContent>
            </v:textbox>
            <w10:wrap type="none"/>
            <w10:anchorlock/>
          </v:shape>
        </w:pict>
      </w:r>
    </w:p>
    <w:p w:rsidR="00797083" w:rsidRPr="00997CE3" w:rsidRDefault="00997CE3">
      <w:pPr>
        <w:jc w:val="left"/>
        <w:rPr>
          <w:rFonts w:cs="Times New Roman"/>
          <w:b/>
        </w:rPr>
      </w:pPr>
      <w:r w:rsidRPr="00997CE3">
        <w:rPr>
          <w:rFonts w:cs="Times New Roman"/>
          <w:b/>
        </w:rPr>
        <w:t xml:space="preserve">8. </w:t>
      </w:r>
      <w:r w:rsidR="00797083" w:rsidRPr="00997CE3">
        <w:rPr>
          <w:rFonts w:cs="Times New Roman"/>
          <w:b/>
        </w:rPr>
        <w:t>ADEMPIMENTI</w:t>
      </w:r>
    </w:p>
    <w:p w:rsidR="00797083" w:rsidRPr="00776DFC" w:rsidRDefault="00797083">
      <w:pPr>
        <w:spacing w:after="200"/>
        <w:jc w:val="left"/>
        <w:rPr>
          <w:rFonts w:cs="Times New Roman"/>
          <w:i/>
        </w:rPr>
      </w:pPr>
      <w:r w:rsidRPr="00776DFC">
        <w:rPr>
          <w:rFonts w:cs="Times New Roman"/>
          <w:i/>
        </w:rPr>
        <w:t xml:space="preserve">Descrivere gli adempimenti amministrativi e gestionali necessari per l’avvio dell’attività imprenditoriale, includendo autorizzazioni, certificazioni, apertura della partita IVA, iscrizioni ad </w:t>
      </w:r>
      <w:r w:rsidRPr="00776DFC">
        <w:rPr>
          <w:rFonts w:cs="Times New Roman"/>
          <w:i/>
        </w:rPr>
        <w:lastRenderedPageBreak/>
        <w:t>albi o associazioni riconosciute, gestione finanziaria e accordi con clienti e fornitori, indicando la relativa tempistica.</w:t>
      </w:r>
    </w:p>
    <w:p w:rsidR="00797083" w:rsidRPr="00C14C38" w:rsidRDefault="00500D0B">
      <w:pPr>
        <w:spacing w:after="200"/>
        <w:jc w:val="left"/>
        <w:rPr>
          <w:rFonts w:cs="Times New Roman"/>
        </w:rPr>
      </w:pPr>
      <w:r>
        <w:rPr>
          <w:rFonts w:cs="Times New Roman"/>
        </w:rPr>
      </w:r>
      <w:r>
        <w:rPr>
          <w:rFonts w:cs="Times New Roman"/>
        </w:rPr>
        <w:pict>
          <v:shape id="_x0000_s1028" type="#_x0000_t202" style="width:480.2pt;height:136.5pt;mso-position-horizontal-relative:char;mso-position-vertical-relative:line">
            <v:textbox>
              <w:txbxContent>
                <w:p w:rsidR="00997CE3" w:rsidRPr="002C0D2F" w:rsidRDefault="00997CE3" w:rsidP="00997CE3"/>
              </w:txbxContent>
            </v:textbox>
            <w10:wrap type="none"/>
            <w10:anchorlock/>
          </v:shape>
        </w:pict>
      </w:r>
    </w:p>
    <w:p w:rsidR="007C32B0" w:rsidRPr="00C14C38" w:rsidRDefault="007C32B0">
      <w:pPr>
        <w:spacing w:after="200"/>
        <w:jc w:val="left"/>
        <w:rPr>
          <w:rFonts w:cs="Times New Roman"/>
        </w:rPr>
      </w:pPr>
      <w:r w:rsidRPr="00C14C38">
        <w:rPr>
          <w:rFonts w:cs="Times New Roman"/>
        </w:rPr>
        <w:br w:type="page"/>
      </w:r>
    </w:p>
    <w:p w:rsidR="00797083" w:rsidRPr="00997CE3" w:rsidRDefault="00997CE3">
      <w:pPr>
        <w:spacing w:after="200"/>
        <w:jc w:val="left"/>
        <w:rPr>
          <w:rFonts w:cs="Times New Roman"/>
          <w:b/>
        </w:rPr>
      </w:pPr>
      <w:r w:rsidRPr="00997CE3">
        <w:rPr>
          <w:rFonts w:cs="Times New Roman"/>
          <w:b/>
        </w:rPr>
        <w:lastRenderedPageBreak/>
        <w:t xml:space="preserve">9) </w:t>
      </w:r>
      <w:r w:rsidR="00CA3354" w:rsidRPr="00997CE3">
        <w:rPr>
          <w:rFonts w:cs="Times New Roman"/>
          <w:b/>
        </w:rPr>
        <w:t xml:space="preserve">PROGRAMMA </w:t>
      </w:r>
      <w:proofErr w:type="spellStart"/>
      <w:r w:rsidR="00CA3354" w:rsidRPr="00997CE3">
        <w:rPr>
          <w:rFonts w:cs="Times New Roman"/>
          <w:b/>
        </w:rPr>
        <w:t>DI</w:t>
      </w:r>
      <w:proofErr w:type="spellEnd"/>
      <w:r w:rsidR="00CA3354" w:rsidRPr="00997CE3">
        <w:rPr>
          <w:rFonts w:cs="Times New Roman"/>
          <w:b/>
        </w:rPr>
        <w:t xml:space="preserve"> SPESA</w:t>
      </w:r>
    </w:p>
    <w:tbl>
      <w:tblPr>
        <w:tblStyle w:val="Grigliatabella"/>
        <w:tblW w:w="9864" w:type="dxa"/>
        <w:tblLook w:val="04A0"/>
      </w:tblPr>
      <w:tblGrid>
        <w:gridCol w:w="7621"/>
        <w:gridCol w:w="2243"/>
      </w:tblGrid>
      <w:tr w:rsidR="00776DFC" w:rsidRPr="00C14C38" w:rsidTr="00776DFC">
        <w:trPr>
          <w:trHeight w:val="666"/>
        </w:trPr>
        <w:tc>
          <w:tcPr>
            <w:tcW w:w="7621" w:type="dxa"/>
            <w:vAlign w:val="center"/>
          </w:tcPr>
          <w:p w:rsidR="00776DFC" w:rsidRPr="00C14C38" w:rsidRDefault="00776DFC" w:rsidP="00CF28BB">
            <w:pPr>
              <w:spacing w:after="200"/>
              <w:jc w:val="center"/>
              <w:rPr>
                <w:rFonts w:cs="Times New Roman"/>
                <w:b/>
                <w:sz w:val="20"/>
                <w:szCs w:val="20"/>
              </w:rPr>
            </w:pPr>
            <w:r w:rsidRPr="00C14C38">
              <w:rPr>
                <w:rFonts w:cs="Times New Roman"/>
                <w:b/>
                <w:sz w:val="20"/>
                <w:szCs w:val="20"/>
              </w:rPr>
              <w:t>DETTAGLIO SPESA</w:t>
            </w:r>
          </w:p>
        </w:tc>
        <w:tc>
          <w:tcPr>
            <w:tcW w:w="2243" w:type="dxa"/>
            <w:vAlign w:val="center"/>
          </w:tcPr>
          <w:p w:rsidR="00776DFC" w:rsidRPr="00C14C38" w:rsidRDefault="00776DFC" w:rsidP="00CF28BB">
            <w:pPr>
              <w:spacing w:after="200"/>
              <w:jc w:val="center"/>
              <w:rPr>
                <w:rFonts w:cs="Times New Roman"/>
                <w:b/>
                <w:sz w:val="20"/>
                <w:szCs w:val="20"/>
              </w:rPr>
            </w:pPr>
            <w:r w:rsidRPr="00C14C38">
              <w:rPr>
                <w:rFonts w:cs="Times New Roman"/>
                <w:b/>
                <w:sz w:val="20"/>
                <w:szCs w:val="20"/>
              </w:rPr>
              <w:t>IMPORTO (€)</w:t>
            </w:r>
            <w:r w:rsidRPr="00C14C38">
              <w:rPr>
                <w:rFonts w:cs="Times New Roman"/>
                <w:b/>
                <w:sz w:val="20"/>
                <w:szCs w:val="20"/>
              </w:rPr>
              <w:br/>
              <w:t xml:space="preserve">IVA </w:t>
            </w:r>
            <w:r w:rsidR="006F1BF5" w:rsidRPr="00C14C38">
              <w:rPr>
                <w:rFonts w:cs="Times New Roman"/>
                <w:b/>
                <w:sz w:val="20"/>
                <w:szCs w:val="20"/>
              </w:rPr>
              <w:t>esclusa</w:t>
            </w:r>
          </w:p>
        </w:tc>
      </w:tr>
      <w:tr w:rsidR="00776DFC" w:rsidRPr="00C14C38" w:rsidTr="002379A1">
        <w:trPr>
          <w:trHeight w:val="666"/>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cs="Times New Roman"/>
                <w:sz w:val="20"/>
                <w:szCs w:val="20"/>
              </w:rPr>
              <w:t>Costituzione della società (massimo € 5.000)</w:t>
            </w: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28"/>
        </w:trPr>
        <w:tc>
          <w:tcPr>
            <w:tcW w:w="7621" w:type="dxa"/>
            <w:vAlign w:val="center"/>
          </w:tcPr>
          <w:p w:rsidR="00776DFC" w:rsidRPr="00C14C38" w:rsidRDefault="00776DFC" w:rsidP="00CF28BB">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666"/>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cs="Times New Roman"/>
                <w:sz w:val="20"/>
                <w:szCs w:val="20"/>
              </w:rPr>
              <w:t>Acquisizione di materiali, componenti, software (comprese licenze) e hardware nuovi di fabbrica;</w:t>
            </w: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28"/>
        </w:trPr>
        <w:tc>
          <w:tcPr>
            <w:tcW w:w="7621" w:type="dxa"/>
            <w:vAlign w:val="center"/>
          </w:tcPr>
          <w:p w:rsidR="00776DFC" w:rsidRPr="00C14C38" w:rsidRDefault="00776DFC" w:rsidP="00CF28BB">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cs="Times New Roman"/>
                <w:sz w:val="20"/>
                <w:szCs w:val="20"/>
              </w:rPr>
              <w:t>Acquisizione di attrezzature</w:t>
            </w: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28"/>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F28BB">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eastAsia="Calibri" w:cs="Times New Roman"/>
                <w:color w:val="000000"/>
                <w:sz w:val="20"/>
                <w:szCs w:val="20"/>
              </w:rPr>
              <w:t>Acquisto di macchinari funzionali alle attività</w:t>
            </w:r>
          </w:p>
        </w:tc>
      </w:tr>
      <w:tr w:rsidR="00776DFC" w:rsidRPr="00C14C38" w:rsidTr="00776DFC">
        <w:trPr>
          <w:trHeight w:val="428"/>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14C38">
            <w:pPr>
              <w:spacing w:after="200"/>
              <w:jc w:val="right"/>
              <w:rPr>
                <w:rFonts w:eastAsia="Calibri" w:cs="Times New Roman"/>
                <w:color w:val="000000"/>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eastAsia="Calibri" w:cs="Times New Roman"/>
                <w:color w:val="000000"/>
                <w:sz w:val="20"/>
                <w:szCs w:val="20"/>
              </w:rPr>
              <w:t xml:space="preserve">Acquisto di domini web e relativi servizi (e-mail, </w:t>
            </w:r>
            <w:proofErr w:type="spellStart"/>
            <w:r w:rsidRPr="00C14C38">
              <w:rPr>
                <w:rFonts w:eastAsia="Calibri" w:cs="Times New Roman"/>
                <w:color w:val="000000"/>
                <w:sz w:val="20"/>
                <w:szCs w:val="20"/>
              </w:rPr>
              <w:t>cloud</w:t>
            </w:r>
            <w:proofErr w:type="spellEnd"/>
            <w:r w:rsidRPr="00C14C38">
              <w:rPr>
                <w:rFonts w:eastAsia="Calibri" w:cs="Times New Roman"/>
                <w:color w:val="000000"/>
                <w:sz w:val="20"/>
                <w:szCs w:val="20"/>
              </w:rPr>
              <w:t xml:space="preserve">, </w:t>
            </w:r>
            <w:proofErr w:type="spellStart"/>
            <w:r w:rsidRPr="00C14C38">
              <w:rPr>
                <w:rFonts w:eastAsia="Calibri" w:cs="Times New Roman"/>
                <w:color w:val="000000"/>
                <w:sz w:val="20"/>
                <w:szCs w:val="20"/>
              </w:rPr>
              <w:t>storage</w:t>
            </w:r>
            <w:proofErr w:type="spellEnd"/>
            <w:r w:rsidRPr="00C14C38">
              <w:rPr>
                <w:rFonts w:eastAsia="Calibri" w:cs="Times New Roman"/>
                <w:color w:val="000000"/>
                <w:sz w:val="20"/>
                <w:szCs w:val="20"/>
              </w:rPr>
              <w:t>, etc.);</w:t>
            </w:r>
          </w:p>
        </w:tc>
      </w:tr>
      <w:tr w:rsidR="00776DFC" w:rsidRPr="00C14C38" w:rsidTr="00776DFC">
        <w:trPr>
          <w:trHeight w:val="428"/>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14C38">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28"/>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eastAsia="Calibri" w:cs="Times New Roman"/>
                <w:color w:val="000000"/>
                <w:sz w:val="20"/>
                <w:szCs w:val="20"/>
              </w:rPr>
              <w:t>Acquisto di materiali e servizi per la comunicazione e il marketing (massimo 5%)</w:t>
            </w: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28"/>
        </w:trPr>
        <w:tc>
          <w:tcPr>
            <w:tcW w:w="7621" w:type="dxa"/>
            <w:vAlign w:val="center"/>
          </w:tcPr>
          <w:p w:rsidR="00776DFC" w:rsidRPr="00C14C38" w:rsidRDefault="00776DFC" w:rsidP="005E1082">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5E1082">
            <w:pPr>
              <w:spacing w:after="200"/>
              <w:jc w:val="center"/>
              <w:rPr>
                <w:rFonts w:cs="Times New Roman"/>
                <w:sz w:val="20"/>
                <w:szCs w:val="20"/>
              </w:rPr>
            </w:pPr>
          </w:p>
        </w:tc>
      </w:tr>
      <w:tr w:rsidR="00776DFC" w:rsidRPr="00C14C38" w:rsidTr="00776DFC">
        <w:trPr>
          <w:trHeight w:val="440"/>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eastAsia="Calibri" w:cs="Times New Roman"/>
                <w:color w:val="000000"/>
                <w:sz w:val="20"/>
                <w:szCs w:val="20"/>
              </w:rPr>
              <w:t>Mezzi mobili</w:t>
            </w:r>
          </w:p>
        </w:tc>
      </w:tr>
      <w:tr w:rsidR="00776DFC" w:rsidRPr="00C14C38" w:rsidTr="00776DFC">
        <w:trPr>
          <w:trHeight w:val="440"/>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28"/>
        </w:trPr>
        <w:tc>
          <w:tcPr>
            <w:tcW w:w="7621" w:type="dxa"/>
            <w:vAlign w:val="center"/>
          </w:tcPr>
          <w:p w:rsidR="00776DFC" w:rsidRPr="00C14C38" w:rsidRDefault="00776DFC" w:rsidP="00C14C38">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440"/>
        </w:trPr>
        <w:tc>
          <w:tcPr>
            <w:tcW w:w="9864" w:type="dxa"/>
            <w:gridSpan w:val="2"/>
            <w:vAlign w:val="center"/>
          </w:tcPr>
          <w:p w:rsidR="00776DFC" w:rsidRPr="00C14C38" w:rsidRDefault="00776DFC" w:rsidP="00CF28BB">
            <w:pPr>
              <w:spacing w:after="200"/>
              <w:jc w:val="center"/>
              <w:rPr>
                <w:rFonts w:cs="Times New Roman"/>
                <w:sz w:val="20"/>
                <w:szCs w:val="20"/>
              </w:rPr>
            </w:pPr>
            <w:r w:rsidRPr="00C14C38">
              <w:rPr>
                <w:rFonts w:cs="Times New Roman"/>
                <w:sz w:val="20"/>
                <w:szCs w:val="20"/>
              </w:rPr>
              <w:t>Altre voci</w:t>
            </w:r>
          </w:p>
        </w:tc>
      </w:tr>
      <w:tr w:rsidR="00776DFC" w:rsidRPr="00C14C38" w:rsidTr="00776DFC">
        <w:trPr>
          <w:trHeight w:val="145"/>
        </w:trPr>
        <w:tc>
          <w:tcPr>
            <w:tcW w:w="7621" w:type="dxa"/>
            <w:vAlign w:val="center"/>
          </w:tcPr>
          <w:p w:rsidR="00776DFC" w:rsidRPr="00C14C38" w:rsidRDefault="00776DFC" w:rsidP="00CF28BB">
            <w:pPr>
              <w:spacing w:after="200"/>
              <w:jc w:val="left"/>
              <w:rPr>
                <w:rFonts w:cs="Times New Roman"/>
                <w:sz w:val="20"/>
                <w:szCs w:val="20"/>
              </w:rPr>
            </w:pP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145"/>
        </w:trPr>
        <w:tc>
          <w:tcPr>
            <w:tcW w:w="7621" w:type="dxa"/>
            <w:vAlign w:val="center"/>
          </w:tcPr>
          <w:p w:rsidR="00776DFC" w:rsidRPr="00C14C38" w:rsidRDefault="00776DFC" w:rsidP="00C14C38">
            <w:pPr>
              <w:spacing w:after="200"/>
              <w:jc w:val="right"/>
              <w:rPr>
                <w:rFonts w:cs="Times New Roman"/>
                <w:sz w:val="20"/>
                <w:szCs w:val="20"/>
              </w:rPr>
            </w:pPr>
            <w:r w:rsidRPr="00C14C38">
              <w:rPr>
                <w:rFonts w:cs="Times New Roman"/>
                <w:sz w:val="20"/>
                <w:szCs w:val="20"/>
              </w:rPr>
              <w:t>TOTALE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145"/>
        </w:trPr>
        <w:tc>
          <w:tcPr>
            <w:tcW w:w="7621" w:type="dxa"/>
            <w:vAlign w:val="center"/>
          </w:tcPr>
          <w:p w:rsidR="00776DFC" w:rsidRPr="00776DFC" w:rsidRDefault="00776DFC" w:rsidP="00C14C38">
            <w:pPr>
              <w:spacing w:after="200"/>
              <w:jc w:val="right"/>
              <w:rPr>
                <w:rFonts w:cs="Times New Roman"/>
                <w:b/>
                <w:sz w:val="20"/>
                <w:szCs w:val="20"/>
              </w:rPr>
            </w:pPr>
            <w:r w:rsidRPr="00776DFC">
              <w:rPr>
                <w:rFonts w:cs="Times New Roman"/>
                <w:b/>
                <w:sz w:val="20"/>
                <w:szCs w:val="20"/>
              </w:rPr>
              <w:t>TOTALE DELLE SPESE</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145"/>
        </w:trPr>
        <w:tc>
          <w:tcPr>
            <w:tcW w:w="7621" w:type="dxa"/>
            <w:vAlign w:val="center"/>
          </w:tcPr>
          <w:p w:rsidR="00776DFC" w:rsidRPr="00C14C38" w:rsidRDefault="00776DFC" w:rsidP="00C14C38">
            <w:pPr>
              <w:spacing w:after="200"/>
              <w:jc w:val="right"/>
              <w:rPr>
                <w:rFonts w:cs="Times New Roman"/>
                <w:sz w:val="20"/>
                <w:szCs w:val="20"/>
              </w:rPr>
            </w:pPr>
            <w:r>
              <w:rPr>
                <w:rFonts w:cs="Times New Roman"/>
                <w:sz w:val="20"/>
                <w:szCs w:val="20"/>
              </w:rPr>
              <w:t>FINANZIAMENTO</w:t>
            </w:r>
          </w:p>
        </w:tc>
        <w:tc>
          <w:tcPr>
            <w:tcW w:w="2243" w:type="dxa"/>
            <w:vAlign w:val="center"/>
          </w:tcPr>
          <w:p w:rsidR="00776DFC" w:rsidRPr="00C14C38" w:rsidRDefault="00776DFC" w:rsidP="00CF28BB">
            <w:pPr>
              <w:spacing w:after="200"/>
              <w:jc w:val="center"/>
              <w:rPr>
                <w:rFonts w:cs="Times New Roman"/>
                <w:sz w:val="20"/>
                <w:szCs w:val="20"/>
              </w:rPr>
            </w:pPr>
          </w:p>
        </w:tc>
      </w:tr>
      <w:tr w:rsidR="00776DFC" w:rsidRPr="00C14C38" w:rsidTr="00776DFC">
        <w:trPr>
          <w:trHeight w:val="145"/>
        </w:trPr>
        <w:tc>
          <w:tcPr>
            <w:tcW w:w="7621" w:type="dxa"/>
            <w:vAlign w:val="center"/>
          </w:tcPr>
          <w:p w:rsidR="00776DFC" w:rsidRDefault="00776DFC" w:rsidP="00C14C38">
            <w:pPr>
              <w:spacing w:after="200"/>
              <w:jc w:val="right"/>
              <w:rPr>
                <w:rFonts w:cs="Times New Roman"/>
                <w:sz w:val="20"/>
                <w:szCs w:val="20"/>
              </w:rPr>
            </w:pPr>
            <w:r>
              <w:rPr>
                <w:rFonts w:cs="Times New Roman"/>
                <w:sz w:val="20"/>
                <w:szCs w:val="20"/>
              </w:rPr>
              <w:t>COFINANZIAMENTO</w:t>
            </w:r>
          </w:p>
        </w:tc>
        <w:tc>
          <w:tcPr>
            <w:tcW w:w="2243" w:type="dxa"/>
            <w:vAlign w:val="center"/>
          </w:tcPr>
          <w:p w:rsidR="00776DFC" w:rsidRPr="00C14C38" w:rsidRDefault="00776DFC" w:rsidP="00CF28BB">
            <w:pPr>
              <w:spacing w:after="200"/>
              <w:jc w:val="center"/>
              <w:rPr>
                <w:rFonts w:cs="Times New Roman"/>
                <w:sz w:val="20"/>
                <w:szCs w:val="20"/>
              </w:rPr>
            </w:pPr>
          </w:p>
        </w:tc>
      </w:tr>
    </w:tbl>
    <w:p w:rsidR="00CA3354" w:rsidRPr="00C14C38" w:rsidRDefault="00CA3354">
      <w:pPr>
        <w:spacing w:after="200"/>
        <w:jc w:val="left"/>
        <w:rPr>
          <w:rFonts w:cs="Times New Roman"/>
        </w:rPr>
      </w:pPr>
    </w:p>
    <w:p w:rsidR="00797083" w:rsidRPr="00C14C38" w:rsidRDefault="00797083">
      <w:pPr>
        <w:spacing w:after="200"/>
        <w:jc w:val="left"/>
        <w:rPr>
          <w:rFonts w:cs="Times New Roman"/>
        </w:rPr>
      </w:pPr>
    </w:p>
    <w:p w:rsidR="001223B9" w:rsidRPr="00C14C38" w:rsidRDefault="001223B9">
      <w:pPr>
        <w:spacing w:after="200"/>
        <w:jc w:val="left"/>
        <w:rPr>
          <w:rFonts w:cs="Times New Roman"/>
        </w:rPr>
      </w:pPr>
      <w:r w:rsidRPr="00C14C38">
        <w:rPr>
          <w:rFonts w:cs="Times New Roman"/>
        </w:rPr>
        <w:br w:type="page"/>
      </w:r>
    </w:p>
    <w:p w:rsidR="00EB5416" w:rsidRDefault="00997CE3" w:rsidP="00EB5416">
      <w:pPr>
        <w:jc w:val="left"/>
        <w:rPr>
          <w:rFonts w:cs="Times New Roman"/>
          <w:b/>
        </w:rPr>
      </w:pPr>
      <w:r>
        <w:rPr>
          <w:rFonts w:cs="Times New Roman"/>
          <w:b/>
        </w:rPr>
        <w:lastRenderedPageBreak/>
        <w:t xml:space="preserve">10. </w:t>
      </w:r>
      <w:r w:rsidR="006F1BF5" w:rsidRPr="006F1BF5">
        <w:rPr>
          <w:rFonts w:cs="Times New Roman"/>
          <w:b/>
        </w:rPr>
        <w:t>PROSPETTO FINANZIARIO</w:t>
      </w:r>
    </w:p>
    <w:p w:rsidR="00720A41" w:rsidRPr="00204952" w:rsidRDefault="00052F37" w:rsidP="00EB5416">
      <w:pPr>
        <w:jc w:val="left"/>
        <w:rPr>
          <w:rFonts w:cs="Times New Roman"/>
          <w:i/>
        </w:rPr>
      </w:pPr>
      <w:r w:rsidRPr="00204952">
        <w:rPr>
          <w:rFonts w:cs="Times New Roman"/>
          <w:i/>
        </w:rPr>
        <w:t>Indicare i costi operativi previsti a partire dall'avvio del programma di investimenti, specificando le modalità di finanziamento previste per la loro copertura.</w:t>
      </w:r>
    </w:p>
    <w:tbl>
      <w:tblPr>
        <w:tblStyle w:val="Grigliatabella"/>
        <w:tblW w:w="9746" w:type="dxa"/>
        <w:tblLook w:val="04A0"/>
      </w:tblPr>
      <w:tblGrid>
        <w:gridCol w:w="5569"/>
        <w:gridCol w:w="1392"/>
        <w:gridCol w:w="1393"/>
        <w:gridCol w:w="1392"/>
      </w:tblGrid>
      <w:tr w:rsidR="006F1BF5" w:rsidTr="00997CE3">
        <w:trPr>
          <w:trHeight w:val="252"/>
        </w:trPr>
        <w:tc>
          <w:tcPr>
            <w:tcW w:w="9746" w:type="dxa"/>
            <w:gridSpan w:val="4"/>
            <w:vAlign w:val="center"/>
          </w:tcPr>
          <w:p w:rsidR="006F1BF5" w:rsidRPr="00997CE3" w:rsidRDefault="006F1BF5" w:rsidP="006F1BF5">
            <w:pPr>
              <w:jc w:val="center"/>
              <w:rPr>
                <w:rFonts w:cs="Times New Roman"/>
                <w:b/>
              </w:rPr>
            </w:pPr>
            <w:r w:rsidRPr="00997CE3">
              <w:rPr>
                <w:rFonts w:cs="Times New Roman"/>
                <w:b/>
              </w:rPr>
              <w:t>IMPIEGHI</w:t>
            </w:r>
          </w:p>
        </w:tc>
      </w:tr>
      <w:tr w:rsidR="006F1BF5" w:rsidTr="00997CE3">
        <w:trPr>
          <w:trHeight w:val="252"/>
        </w:trPr>
        <w:tc>
          <w:tcPr>
            <w:tcW w:w="5569" w:type="dxa"/>
          </w:tcPr>
          <w:p w:rsidR="006F1BF5" w:rsidRDefault="006F1BF5" w:rsidP="004927DA">
            <w:pPr>
              <w:jc w:val="left"/>
              <w:rPr>
                <w:rFonts w:cs="Times New Roman"/>
              </w:rPr>
            </w:pPr>
          </w:p>
        </w:tc>
        <w:tc>
          <w:tcPr>
            <w:tcW w:w="1392" w:type="dxa"/>
          </w:tcPr>
          <w:p w:rsidR="006F1BF5" w:rsidRDefault="006F1BF5" w:rsidP="004927DA">
            <w:pPr>
              <w:jc w:val="left"/>
              <w:rPr>
                <w:rFonts w:cs="Times New Roman"/>
              </w:rPr>
            </w:pPr>
            <w:r>
              <w:rPr>
                <w:rFonts w:cs="Times New Roman"/>
              </w:rPr>
              <w:t>Anno 1*</w:t>
            </w:r>
          </w:p>
        </w:tc>
        <w:tc>
          <w:tcPr>
            <w:tcW w:w="1393" w:type="dxa"/>
          </w:tcPr>
          <w:p w:rsidR="006F1BF5" w:rsidRDefault="006F1BF5" w:rsidP="004927DA">
            <w:pPr>
              <w:jc w:val="left"/>
              <w:rPr>
                <w:rFonts w:cs="Times New Roman"/>
              </w:rPr>
            </w:pPr>
            <w:r>
              <w:rPr>
                <w:rFonts w:cs="Times New Roman"/>
              </w:rPr>
              <w:t>Anno 2**</w:t>
            </w:r>
          </w:p>
        </w:tc>
        <w:tc>
          <w:tcPr>
            <w:tcW w:w="1392" w:type="dxa"/>
          </w:tcPr>
          <w:p w:rsidR="006F1BF5" w:rsidRDefault="006F1BF5" w:rsidP="004927DA">
            <w:pPr>
              <w:jc w:val="left"/>
              <w:rPr>
                <w:rFonts w:cs="Times New Roman"/>
              </w:rPr>
            </w:pPr>
            <w:r>
              <w:rPr>
                <w:rFonts w:cs="Times New Roman"/>
              </w:rPr>
              <w:t>Totale</w:t>
            </w:r>
          </w:p>
        </w:tc>
      </w:tr>
      <w:tr w:rsidR="006F1BF5" w:rsidTr="00997CE3">
        <w:trPr>
          <w:trHeight w:val="252"/>
        </w:trPr>
        <w:tc>
          <w:tcPr>
            <w:tcW w:w="5569" w:type="dxa"/>
          </w:tcPr>
          <w:p w:rsidR="006F1BF5" w:rsidRDefault="006F1BF5" w:rsidP="00EB5416">
            <w:pPr>
              <w:jc w:val="left"/>
              <w:rPr>
                <w:rFonts w:cs="Times New Roman"/>
              </w:rPr>
            </w:pPr>
            <w:r>
              <w:rPr>
                <w:rFonts w:cs="Times New Roman"/>
              </w:rPr>
              <w:t>Investimenti</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252"/>
        </w:trPr>
        <w:tc>
          <w:tcPr>
            <w:tcW w:w="5569" w:type="dxa"/>
          </w:tcPr>
          <w:p w:rsidR="006F1BF5" w:rsidRDefault="006F1BF5" w:rsidP="00EB5416">
            <w:pPr>
              <w:jc w:val="left"/>
              <w:rPr>
                <w:rFonts w:cs="Times New Roman"/>
              </w:rPr>
            </w:pPr>
            <w:r>
              <w:rPr>
                <w:rFonts w:cs="Times New Roman"/>
              </w:rPr>
              <w:t>IVA sugli investimenti</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252"/>
        </w:trPr>
        <w:tc>
          <w:tcPr>
            <w:tcW w:w="5569" w:type="dxa"/>
          </w:tcPr>
          <w:p w:rsidR="006F1BF5" w:rsidRDefault="006F1BF5" w:rsidP="00EB5416">
            <w:pPr>
              <w:jc w:val="left"/>
              <w:rPr>
                <w:rFonts w:cs="Times New Roman"/>
              </w:rPr>
            </w:pPr>
            <w:r>
              <w:rPr>
                <w:rFonts w:cs="Times New Roman"/>
              </w:rPr>
              <w:t>Altri costi</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252"/>
        </w:trPr>
        <w:tc>
          <w:tcPr>
            <w:tcW w:w="5569" w:type="dxa"/>
            <w:vAlign w:val="center"/>
          </w:tcPr>
          <w:p w:rsidR="006F1BF5" w:rsidRDefault="006F1BF5" w:rsidP="006F1BF5">
            <w:pPr>
              <w:jc w:val="right"/>
              <w:rPr>
                <w:rFonts w:cs="Times New Roman"/>
              </w:rPr>
            </w:pPr>
            <w:r>
              <w:rPr>
                <w:rFonts w:cs="Times New Roman"/>
              </w:rPr>
              <w:t xml:space="preserve">Totale </w:t>
            </w:r>
            <w:proofErr w:type="spellStart"/>
            <w:r>
              <w:rPr>
                <w:rFonts w:cs="Times New Roman"/>
              </w:rPr>
              <w:t>Impeghi</w:t>
            </w:r>
            <w:proofErr w:type="spellEnd"/>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69"/>
        </w:trPr>
        <w:tc>
          <w:tcPr>
            <w:tcW w:w="9746" w:type="dxa"/>
            <w:gridSpan w:val="4"/>
            <w:vAlign w:val="center"/>
          </w:tcPr>
          <w:p w:rsidR="006F1BF5" w:rsidRDefault="006F1BF5" w:rsidP="006F1BF5">
            <w:pPr>
              <w:jc w:val="center"/>
              <w:rPr>
                <w:rFonts w:cs="Times New Roman"/>
              </w:rPr>
            </w:pPr>
          </w:p>
        </w:tc>
      </w:tr>
      <w:tr w:rsidR="006F1BF5" w:rsidTr="00997CE3">
        <w:trPr>
          <w:trHeight w:val="252"/>
        </w:trPr>
        <w:tc>
          <w:tcPr>
            <w:tcW w:w="9746" w:type="dxa"/>
            <w:gridSpan w:val="4"/>
            <w:vAlign w:val="center"/>
          </w:tcPr>
          <w:p w:rsidR="006F1BF5" w:rsidRPr="00997CE3" w:rsidRDefault="006F1BF5" w:rsidP="006F1BF5">
            <w:pPr>
              <w:jc w:val="center"/>
              <w:rPr>
                <w:rFonts w:cs="Times New Roman"/>
                <w:b/>
              </w:rPr>
            </w:pPr>
            <w:r w:rsidRPr="00997CE3">
              <w:rPr>
                <w:rFonts w:cs="Times New Roman"/>
                <w:b/>
              </w:rPr>
              <w:t>FONTI</w:t>
            </w:r>
          </w:p>
        </w:tc>
      </w:tr>
      <w:tr w:rsidR="006F1BF5" w:rsidTr="00997CE3">
        <w:trPr>
          <w:trHeight w:val="252"/>
        </w:trPr>
        <w:tc>
          <w:tcPr>
            <w:tcW w:w="5569" w:type="dxa"/>
          </w:tcPr>
          <w:p w:rsidR="006F1BF5" w:rsidRDefault="006F1BF5" w:rsidP="004927DA">
            <w:pPr>
              <w:jc w:val="left"/>
              <w:rPr>
                <w:rFonts w:cs="Times New Roman"/>
              </w:rPr>
            </w:pPr>
          </w:p>
        </w:tc>
        <w:tc>
          <w:tcPr>
            <w:tcW w:w="1392" w:type="dxa"/>
          </w:tcPr>
          <w:p w:rsidR="006F1BF5" w:rsidRDefault="006F1BF5" w:rsidP="004927DA">
            <w:pPr>
              <w:jc w:val="left"/>
              <w:rPr>
                <w:rFonts w:cs="Times New Roman"/>
              </w:rPr>
            </w:pPr>
            <w:r>
              <w:rPr>
                <w:rFonts w:cs="Times New Roman"/>
              </w:rPr>
              <w:t>Anno 1*</w:t>
            </w:r>
          </w:p>
        </w:tc>
        <w:tc>
          <w:tcPr>
            <w:tcW w:w="1393" w:type="dxa"/>
          </w:tcPr>
          <w:p w:rsidR="006F1BF5" w:rsidRDefault="006F1BF5" w:rsidP="004927DA">
            <w:pPr>
              <w:jc w:val="left"/>
              <w:rPr>
                <w:rFonts w:cs="Times New Roman"/>
              </w:rPr>
            </w:pPr>
            <w:r>
              <w:rPr>
                <w:rFonts w:cs="Times New Roman"/>
              </w:rPr>
              <w:t>Anno 2**</w:t>
            </w:r>
          </w:p>
        </w:tc>
        <w:tc>
          <w:tcPr>
            <w:tcW w:w="1392" w:type="dxa"/>
          </w:tcPr>
          <w:p w:rsidR="006F1BF5" w:rsidRDefault="006F1BF5" w:rsidP="004927DA">
            <w:pPr>
              <w:jc w:val="left"/>
              <w:rPr>
                <w:rFonts w:cs="Times New Roman"/>
              </w:rPr>
            </w:pPr>
            <w:r>
              <w:rPr>
                <w:rFonts w:cs="Times New Roman"/>
              </w:rPr>
              <w:t>Totale</w:t>
            </w:r>
          </w:p>
        </w:tc>
      </w:tr>
      <w:tr w:rsidR="006F1BF5" w:rsidTr="00997CE3">
        <w:trPr>
          <w:trHeight w:val="252"/>
        </w:trPr>
        <w:tc>
          <w:tcPr>
            <w:tcW w:w="5569" w:type="dxa"/>
          </w:tcPr>
          <w:p w:rsidR="006F1BF5" w:rsidRDefault="006F1BF5" w:rsidP="00EB5416">
            <w:pPr>
              <w:jc w:val="left"/>
              <w:rPr>
                <w:rFonts w:cs="Times New Roman"/>
              </w:rPr>
            </w:pPr>
            <w:r>
              <w:rPr>
                <w:rFonts w:cs="Times New Roman"/>
              </w:rPr>
              <w:t>Finanziamento agevolato</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252"/>
        </w:trPr>
        <w:tc>
          <w:tcPr>
            <w:tcW w:w="5569" w:type="dxa"/>
          </w:tcPr>
          <w:p w:rsidR="006F1BF5" w:rsidRDefault="006F1BF5" w:rsidP="00EB5416">
            <w:pPr>
              <w:jc w:val="left"/>
              <w:rPr>
                <w:rFonts w:cs="Times New Roman"/>
              </w:rPr>
            </w:pPr>
            <w:r>
              <w:rPr>
                <w:rFonts w:cs="Times New Roman"/>
              </w:rPr>
              <w:t>Contributo in conto capitale</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252"/>
        </w:trPr>
        <w:tc>
          <w:tcPr>
            <w:tcW w:w="5569" w:type="dxa"/>
          </w:tcPr>
          <w:p w:rsidR="006F1BF5" w:rsidRDefault="006F1BF5" w:rsidP="00EB5416">
            <w:pPr>
              <w:jc w:val="left"/>
              <w:rPr>
                <w:rFonts w:cs="Times New Roman"/>
              </w:rPr>
            </w:pPr>
            <w:r>
              <w:rPr>
                <w:rFonts w:cs="Times New Roman"/>
              </w:rPr>
              <w:t>Fonti finanziarie aggiuntive</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r w:rsidR="006F1BF5" w:rsidTr="00997CE3">
        <w:trPr>
          <w:trHeight w:val="265"/>
        </w:trPr>
        <w:tc>
          <w:tcPr>
            <w:tcW w:w="5569" w:type="dxa"/>
            <w:vAlign w:val="center"/>
          </w:tcPr>
          <w:p w:rsidR="006F1BF5" w:rsidRDefault="006F1BF5" w:rsidP="006F1BF5">
            <w:pPr>
              <w:jc w:val="right"/>
              <w:rPr>
                <w:rFonts w:cs="Times New Roman"/>
              </w:rPr>
            </w:pPr>
            <w:r>
              <w:rPr>
                <w:rFonts w:cs="Times New Roman"/>
              </w:rPr>
              <w:t>Totale Agevolazioni</w:t>
            </w:r>
          </w:p>
        </w:tc>
        <w:tc>
          <w:tcPr>
            <w:tcW w:w="1392" w:type="dxa"/>
          </w:tcPr>
          <w:p w:rsidR="006F1BF5" w:rsidRDefault="006F1BF5" w:rsidP="00EB5416">
            <w:pPr>
              <w:jc w:val="left"/>
              <w:rPr>
                <w:rFonts w:cs="Times New Roman"/>
              </w:rPr>
            </w:pPr>
          </w:p>
        </w:tc>
        <w:tc>
          <w:tcPr>
            <w:tcW w:w="1393" w:type="dxa"/>
          </w:tcPr>
          <w:p w:rsidR="006F1BF5" w:rsidRDefault="006F1BF5" w:rsidP="00EB5416">
            <w:pPr>
              <w:jc w:val="left"/>
              <w:rPr>
                <w:rFonts w:cs="Times New Roman"/>
              </w:rPr>
            </w:pPr>
          </w:p>
        </w:tc>
        <w:tc>
          <w:tcPr>
            <w:tcW w:w="1392" w:type="dxa"/>
          </w:tcPr>
          <w:p w:rsidR="006F1BF5" w:rsidRDefault="006F1BF5" w:rsidP="00EB5416">
            <w:pPr>
              <w:jc w:val="left"/>
              <w:rPr>
                <w:rFonts w:cs="Times New Roman"/>
              </w:rPr>
            </w:pPr>
          </w:p>
        </w:tc>
      </w:tr>
    </w:tbl>
    <w:p w:rsidR="006F1BF5" w:rsidRPr="00C14C38" w:rsidRDefault="006F1BF5" w:rsidP="00EB5416">
      <w:pPr>
        <w:jc w:val="left"/>
        <w:rPr>
          <w:rFonts w:cs="Times New Roman"/>
        </w:rPr>
      </w:pPr>
    </w:p>
    <w:p w:rsidR="00EB5416" w:rsidRDefault="006F1BF5" w:rsidP="00EB5416">
      <w:pPr>
        <w:jc w:val="left"/>
        <w:rPr>
          <w:rFonts w:cs="Times New Roman"/>
        </w:rPr>
      </w:pPr>
      <w:r>
        <w:rPr>
          <w:rFonts w:cs="Times New Roman"/>
        </w:rPr>
        <w:t>(*) dal 1° al 12° mese di realizzazione</w:t>
      </w:r>
    </w:p>
    <w:p w:rsidR="006F1BF5" w:rsidRPr="00C14C38" w:rsidRDefault="006F1BF5" w:rsidP="00EB5416">
      <w:pPr>
        <w:jc w:val="left"/>
        <w:rPr>
          <w:rFonts w:cs="Times New Roman"/>
        </w:rPr>
      </w:pPr>
      <w:r>
        <w:rPr>
          <w:rFonts w:cs="Times New Roman"/>
        </w:rPr>
        <w:t>(**) dal 13° al 24° mese di realizzazione</w:t>
      </w:r>
    </w:p>
    <w:p w:rsidR="00EB5416" w:rsidRPr="00C14C38" w:rsidRDefault="00EB5416" w:rsidP="00EB5416">
      <w:pPr>
        <w:jc w:val="left"/>
        <w:rPr>
          <w:rFonts w:cs="Times New Roman"/>
        </w:rPr>
      </w:pPr>
    </w:p>
    <w:p w:rsidR="00EB5416" w:rsidRPr="00997CE3" w:rsidRDefault="00997CE3" w:rsidP="00EB5416">
      <w:pPr>
        <w:jc w:val="left"/>
        <w:rPr>
          <w:rFonts w:cs="Times New Roman"/>
          <w:b/>
        </w:rPr>
      </w:pPr>
      <w:r w:rsidRPr="00997CE3">
        <w:rPr>
          <w:rFonts w:cs="Times New Roman"/>
          <w:b/>
        </w:rPr>
        <w:t xml:space="preserve">11. </w:t>
      </w:r>
      <w:r w:rsidR="00204952" w:rsidRPr="00997CE3">
        <w:rPr>
          <w:rFonts w:cs="Times New Roman"/>
          <w:b/>
        </w:rPr>
        <w:t>GARANZIE</w:t>
      </w:r>
    </w:p>
    <w:p w:rsidR="00204952" w:rsidRDefault="00204952" w:rsidP="00EB5416">
      <w:pPr>
        <w:jc w:val="left"/>
        <w:rPr>
          <w:rFonts w:cs="Times New Roman"/>
          <w:i/>
        </w:rPr>
      </w:pPr>
      <w:r w:rsidRPr="00204952">
        <w:rPr>
          <w:rFonts w:cs="Times New Roman"/>
          <w:i/>
        </w:rPr>
        <w:t>Specificare le eventuali garanzie da prestare a supporto del finanziamento bancario, fino a un massimo del 20% dell'importo finanziato.</w:t>
      </w:r>
    </w:p>
    <w:p w:rsidR="00997CE3" w:rsidRDefault="00500D0B" w:rsidP="00EB5416">
      <w:pPr>
        <w:jc w:val="left"/>
        <w:rPr>
          <w:rFonts w:cs="Times New Roman"/>
        </w:rPr>
      </w:pPr>
      <w:r>
        <w:rPr>
          <w:rFonts w:cs="Times New Roman"/>
        </w:rPr>
      </w:r>
      <w:r>
        <w:rPr>
          <w:rFonts w:cs="Times New Roman"/>
        </w:rPr>
        <w:pict>
          <v:shape id="_x0000_s1027" type="#_x0000_t202" style="width:480.2pt;height:61.95pt;mso-position-horizontal-relative:char;mso-position-vertical-relative:line">
            <v:textbox>
              <w:txbxContent>
                <w:p w:rsidR="00997CE3" w:rsidRPr="002C0D2F" w:rsidRDefault="00997CE3" w:rsidP="00997CE3"/>
              </w:txbxContent>
            </v:textbox>
            <w10:wrap type="none"/>
            <w10:anchorlock/>
          </v:shape>
        </w:pict>
      </w:r>
    </w:p>
    <w:p w:rsidR="003A10A1" w:rsidRDefault="003A10A1" w:rsidP="00EB5416">
      <w:pPr>
        <w:jc w:val="left"/>
        <w:rPr>
          <w:rFonts w:cs="Times New Roman"/>
        </w:rPr>
      </w:pPr>
    </w:p>
    <w:p w:rsidR="003A10A1" w:rsidRDefault="003A10A1" w:rsidP="003A10A1">
      <w:pPr>
        <w:spacing w:after="200"/>
        <w:ind w:firstLine="708"/>
        <w:jc w:val="left"/>
        <w:rPr>
          <w:rFonts w:cs="Times New Roman"/>
        </w:rPr>
      </w:pPr>
    </w:p>
    <w:p w:rsidR="003A10A1" w:rsidRDefault="003A10A1" w:rsidP="003A10A1">
      <w:pPr>
        <w:spacing w:after="200"/>
        <w:ind w:firstLine="708"/>
        <w:jc w:val="left"/>
        <w:rPr>
          <w:rFonts w:cs="Times New Roman"/>
        </w:rPr>
      </w:pPr>
    </w:p>
    <w:p w:rsidR="003A10A1" w:rsidRDefault="003A10A1" w:rsidP="003A10A1">
      <w:pPr>
        <w:spacing w:after="200"/>
        <w:ind w:firstLine="708"/>
        <w:jc w:val="left"/>
        <w:rPr>
          <w:rFonts w:cs="Times New Roman"/>
        </w:rPr>
      </w:pPr>
    </w:p>
    <w:p w:rsidR="003A10A1" w:rsidRDefault="003A10A1" w:rsidP="003A10A1">
      <w:pPr>
        <w:spacing w:after="200"/>
        <w:ind w:firstLine="708"/>
        <w:jc w:val="left"/>
        <w:rPr>
          <w:rFonts w:cs="Times New Roman"/>
        </w:rPr>
      </w:pPr>
    </w:p>
    <w:p w:rsidR="003A10A1" w:rsidRDefault="003A10A1" w:rsidP="003A10A1">
      <w:pPr>
        <w:spacing w:after="200"/>
        <w:ind w:firstLine="708"/>
        <w:jc w:val="left"/>
        <w:rPr>
          <w:rFonts w:cs="Times New Roman"/>
        </w:rPr>
      </w:pPr>
    </w:p>
    <w:p w:rsidR="003A10A1" w:rsidRDefault="003A10A1" w:rsidP="003A10A1">
      <w:pPr>
        <w:spacing w:after="200"/>
        <w:ind w:firstLine="708"/>
        <w:jc w:val="left"/>
        <w:rPr>
          <w:rFonts w:cs="Times New Roman"/>
        </w:rPr>
      </w:pPr>
      <w:r>
        <w:rPr>
          <w:rFonts w:cs="Times New Roman"/>
        </w:rPr>
        <w:t>Luogo e data</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Firma del legale rappresentante</w:t>
      </w:r>
    </w:p>
    <w:p w:rsidR="003A10A1" w:rsidRPr="00204952" w:rsidRDefault="003A10A1" w:rsidP="003A10A1">
      <w:pPr>
        <w:jc w:val="left"/>
        <w:rPr>
          <w:rFonts w:cs="Times New Roman"/>
          <w:i/>
        </w:rPr>
      </w:pPr>
      <w:r>
        <w:rPr>
          <w:rFonts w:cs="Times New Roman"/>
        </w:rPr>
        <w:t>______________________</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_________________________</w:t>
      </w:r>
    </w:p>
    <w:sectPr w:rsidR="003A10A1" w:rsidRPr="00204952" w:rsidSect="00A51A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E9"/>
    <w:multiLevelType w:val="hybridMultilevel"/>
    <w:tmpl w:val="591E4FD4"/>
    <w:lvl w:ilvl="0" w:tplc="AFFE458E">
      <w:numFmt w:val="bullet"/>
      <w:lvlText w:val="-"/>
      <w:lvlJc w:val="left"/>
      <w:pPr>
        <w:ind w:left="720" w:hanging="360"/>
      </w:pPr>
      <w:rPr>
        <w:rFonts w:ascii="Arial" w:eastAsia="Arial" w:hAnsi="Arial" w:cs="Arial" w:hint="default"/>
        <w:w w:val="9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2C7220"/>
    <w:multiLevelType w:val="multilevel"/>
    <w:tmpl w:val="F190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007806"/>
    <w:multiLevelType w:val="hybridMultilevel"/>
    <w:tmpl w:val="801A0C4A"/>
    <w:lvl w:ilvl="0" w:tplc="AFFE458E">
      <w:numFmt w:val="bullet"/>
      <w:lvlText w:val="-"/>
      <w:lvlJc w:val="left"/>
      <w:pPr>
        <w:ind w:left="720" w:hanging="360"/>
      </w:pPr>
      <w:rPr>
        <w:rFonts w:ascii="Arial" w:eastAsia="Arial" w:hAnsi="Arial" w:cs="Arial" w:hint="default"/>
        <w:w w:val="9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32C5E09"/>
    <w:multiLevelType w:val="hybridMultilevel"/>
    <w:tmpl w:val="97703EB8"/>
    <w:lvl w:ilvl="0" w:tplc="AFFE458E">
      <w:numFmt w:val="bullet"/>
      <w:lvlText w:val="-"/>
      <w:lvlJc w:val="left"/>
      <w:pPr>
        <w:ind w:left="720" w:hanging="360"/>
      </w:pPr>
      <w:rPr>
        <w:rFonts w:ascii="Arial" w:eastAsia="Arial" w:hAnsi="Arial" w:cs="Arial" w:hint="default"/>
        <w:w w:val="9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53C8F"/>
    <w:rsid w:val="00017B14"/>
    <w:rsid w:val="00037B1D"/>
    <w:rsid w:val="00052F37"/>
    <w:rsid w:val="000713BD"/>
    <w:rsid w:val="00121F0B"/>
    <w:rsid w:val="001223B9"/>
    <w:rsid w:val="00165B0C"/>
    <w:rsid w:val="0018497E"/>
    <w:rsid w:val="00204952"/>
    <w:rsid w:val="00205B23"/>
    <w:rsid w:val="002064CC"/>
    <w:rsid w:val="00237724"/>
    <w:rsid w:val="00253C8F"/>
    <w:rsid w:val="002C0D2F"/>
    <w:rsid w:val="002C3541"/>
    <w:rsid w:val="003621EB"/>
    <w:rsid w:val="00373AA0"/>
    <w:rsid w:val="003A10A1"/>
    <w:rsid w:val="003B3C61"/>
    <w:rsid w:val="00444E90"/>
    <w:rsid w:val="004A37EE"/>
    <w:rsid w:val="00500D0B"/>
    <w:rsid w:val="00574F69"/>
    <w:rsid w:val="006F1BF5"/>
    <w:rsid w:val="00720A41"/>
    <w:rsid w:val="00776DFC"/>
    <w:rsid w:val="00797083"/>
    <w:rsid w:val="007C32B0"/>
    <w:rsid w:val="007F43C9"/>
    <w:rsid w:val="007F5A90"/>
    <w:rsid w:val="00860C2F"/>
    <w:rsid w:val="008E7A9F"/>
    <w:rsid w:val="008F0EFD"/>
    <w:rsid w:val="00907A1A"/>
    <w:rsid w:val="00997CE3"/>
    <w:rsid w:val="009D2980"/>
    <w:rsid w:val="00A51A89"/>
    <w:rsid w:val="00AE6831"/>
    <w:rsid w:val="00C14C38"/>
    <w:rsid w:val="00C50FAD"/>
    <w:rsid w:val="00CA3354"/>
    <w:rsid w:val="00CA4AD4"/>
    <w:rsid w:val="00CF28BB"/>
    <w:rsid w:val="00E95968"/>
    <w:rsid w:val="00EB5416"/>
    <w:rsid w:val="00F614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3C8F"/>
    <w:pPr>
      <w:spacing w:after="0"/>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D2980"/>
    <w:pPr>
      <w:spacing w:before="100" w:beforeAutospacing="1" w:after="100" w:afterAutospacing="1" w:line="240" w:lineRule="auto"/>
      <w:jc w:val="left"/>
    </w:pPr>
    <w:rPr>
      <w:rFonts w:eastAsia="Times New Roman" w:cs="Times New Roman"/>
      <w:szCs w:val="24"/>
      <w:lang w:eastAsia="it-IT"/>
    </w:rPr>
  </w:style>
  <w:style w:type="paragraph" w:styleId="Paragrafoelenco">
    <w:name w:val="List Paragraph"/>
    <w:basedOn w:val="Normale"/>
    <w:uiPriority w:val="34"/>
    <w:qFormat/>
    <w:rsid w:val="001223B9"/>
    <w:pPr>
      <w:ind w:left="720"/>
      <w:contextualSpacing/>
    </w:pPr>
  </w:style>
  <w:style w:type="table" w:styleId="Grigliatabella">
    <w:name w:val="Table Grid"/>
    <w:basedOn w:val="Tabellanormale"/>
    <w:uiPriority w:val="59"/>
    <w:rsid w:val="007C32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437488">
      <w:bodyDiv w:val="1"/>
      <w:marLeft w:val="0"/>
      <w:marRight w:val="0"/>
      <w:marTop w:val="0"/>
      <w:marBottom w:val="0"/>
      <w:divBdr>
        <w:top w:val="none" w:sz="0" w:space="0" w:color="auto"/>
        <w:left w:val="none" w:sz="0" w:space="0" w:color="auto"/>
        <w:bottom w:val="none" w:sz="0" w:space="0" w:color="auto"/>
        <w:right w:val="none" w:sz="0" w:space="0" w:color="auto"/>
      </w:divBdr>
    </w:div>
    <w:div w:id="158814177">
      <w:bodyDiv w:val="1"/>
      <w:marLeft w:val="0"/>
      <w:marRight w:val="0"/>
      <w:marTop w:val="0"/>
      <w:marBottom w:val="0"/>
      <w:divBdr>
        <w:top w:val="none" w:sz="0" w:space="0" w:color="auto"/>
        <w:left w:val="none" w:sz="0" w:space="0" w:color="auto"/>
        <w:bottom w:val="none" w:sz="0" w:space="0" w:color="auto"/>
        <w:right w:val="none" w:sz="0" w:space="0" w:color="auto"/>
      </w:divBdr>
      <w:divsChild>
        <w:div w:id="474642988">
          <w:marLeft w:val="0"/>
          <w:marRight w:val="0"/>
          <w:marTop w:val="0"/>
          <w:marBottom w:val="0"/>
          <w:divBdr>
            <w:top w:val="none" w:sz="0" w:space="0" w:color="auto"/>
            <w:left w:val="none" w:sz="0" w:space="0" w:color="auto"/>
            <w:bottom w:val="none" w:sz="0" w:space="0" w:color="auto"/>
            <w:right w:val="none" w:sz="0" w:space="0" w:color="auto"/>
          </w:divBdr>
          <w:divsChild>
            <w:div w:id="107968741">
              <w:marLeft w:val="0"/>
              <w:marRight w:val="0"/>
              <w:marTop w:val="0"/>
              <w:marBottom w:val="0"/>
              <w:divBdr>
                <w:top w:val="none" w:sz="0" w:space="0" w:color="auto"/>
                <w:left w:val="none" w:sz="0" w:space="0" w:color="auto"/>
                <w:bottom w:val="none" w:sz="0" w:space="0" w:color="auto"/>
                <w:right w:val="none" w:sz="0" w:space="0" w:color="auto"/>
              </w:divBdr>
              <w:divsChild>
                <w:div w:id="1622492085">
                  <w:marLeft w:val="0"/>
                  <w:marRight w:val="0"/>
                  <w:marTop w:val="0"/>
                  <w:marBottom w:val="0"/>
                  <w:divBdr>
                    <w:top w:val="none" w:sz="0" w:space="0" w:color="auto"/>
                    <w:left w:val="none" w:sz="0" w:space="0" w:color="auto"/>
                    <w:bottom w:val="none" w:sz="0" w:space="0" w:color="auto"/>
                    <w:right w:val="none" w:sz="0" w:space="0" w:color="auto"/>
                  </w:divBdr>
                  <w:divsChild>
                    <w:div w:id="1936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17318">
      <w:bodyDiv w:val="1"/>
      <w:marLeft w:val="0"/>
      <w:marRight w:val="0"/>
      <w:marTop w:val="0"/>
      <w:marBottom w:val="0"/>
      <w:divBdr>
        <w:top w:val="none" w:sz="0" w:space="0" w:color="auto"/>
        <w:left w:val="none" w:sz="0" w:space="0" w:color="auto"/>
        <w:bottom w:val="none" w:sz="0" w:space="0" w:color="auto"/>
        <w:right w:val="none" w:sz="0" w:space="0" w:color="auto"/>
      </w:divBdr>
    </w:div>
    <w:div w:id="689143150">
      <w:bodyDiv w:val="1"/>
      <w:marLeft w:val="0"/>
      <w:marRight w:val="0"/>
      <w:marTop w:val="0"/>
      <w:marBottom w:val="0"/>
      <w:divBdr>
        <w:top w:val="none" w:sz="0" w:space="0" w:color="auto"/>
        <w:left w:val="none" w:sz="0" w:space="0" w:color="auto"/>
        <w:bottom w:val="none" w:sz="0" w:space="0" w:color="auto"/>
        <w:right w:val="none" w:sz="0" w:space="0" w:color="auto"/>
      </w:divBdr>
    </w:div>
    <w:div w:id="697853864">
      <w:bodyDiv w:val="1"/>
      <w:marLeft w:val="0"/>
      <w:marRight w:val="0"/>
      <w:marTop w:val="0"/>
      <w:marBottom w:val="0"/>
      <w:divBdr>
        <w:top w:val="none" w:sz="0" w:space="0" w:color="auto"/>
        <w:left w:val="none" w:sz="0" w:space="0" w:color="auto"/>
        <w:bottom w:val="none" w:sz="0" w:space="0" w:color="auto"/>
        <w:right w:val="none" w:sz="0" w:space="0" w:color="auto"/>
      </w:divBdr>
    </w:div>
    <w:div w:id="972292799">
      <w:bodyDiv w:val="1"/>
      <w:marLeft w:val="0"/>
      <w:marRight w:val="0"/>
      <w:marTop w:val="0"/>
      <w:marBottom w:val="0"/>
      <w:divBdr>
        <w:top w:val="none" w:sz="0" w:space="0" w:color="auto"/>
        <w:left w:val="none" w:sz="0" w:space="0" w:color="auto"/>
        <w:bottom w:val="none" w:sz="0" w:space="0" w:color="auto"/>
        <w:right w:val="none" w:sz="0" w:space="0" w:color="auto"/>
      </w:divBdr>
    </w:div>
    <w:div w:id="1353650468">
      <w:bodyDiv w:val="1"/>
      <w:marLeft w:val="0"/>
      <w:marRight w:val="0"/>
      <w:marTop w:val="0"/>
      <w:marBottom w:val="0"/>
      <w:divBdr>
        <w:top w:val="none" w:sz="0" w:space="0" w:color="auto"/>
        <w:left w:val="none" w:sz="0" w:space="0" w:color="auto"/>
        <w:bottom w:val="none" w:sz="0" w:space="0" w:color="auto"/>
        <w:right w:val="none" w:sz="0" w:space="0" w:color="auto"/>
      </w:divBdr>
    </w:div>
    <w:div w:id="16822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BDB7-19A2-4D5D-9B10-0FE0F7A6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1472</Words>
  <Characters>8393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m.angelozzi</dc:creator>
  <cp:lastModifiedBy>m.angelozzi</cp:lastModifiedBy>
  <cp:revision>5</cp:revision>
  <dcterms:created xsi:type="dcterms:W3CDTF">2025-02-10T12:42:00Z</dcterms:created>
  <dcterms:modified xsi:type="dcterms:W3CDTF">2025-02-11T11:48:00Z</dcterms:modified>
</cp:coreProperties>
</file>