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C90" w14:textId="77777777" w:rsidR="007000D3" w:rsidRDefault="00000000">
      <w:pPr>
        <w:spacing w:after="0" w:line="240" w:lineRule="auto"/>
        <w:ind w:firstLine="0"/>
        <w:jc w:val="center"/>
        <w:rPr>
          <w:rFonts w:ascii="Calibri" w:hAnsi="Calibri" w:cs="Calibri"/>
          <w:b/>
          <w:bCs/>
          <w:sz w:val="28"/>
          <w:szCs w:val="28"/>
        </w:rPr>
      </w:pPr>
      <w:r>
        <w:rPr>
          <w:rFonts w:ascii="Calibri" w:hAnsi="Calibri" w:cs="Calibri"/>
          <w:b/>
          <w:bCs/>
          <w:sz w:val="28"/>
          <w:szCs w:val="28"/>
        </w:rPr>
        <w:t xml:space="preserve">MODULO DI CONSENSO PER LA PARTECIPAZIONE ALL’INIZIATIVA KANTA TOUR – LIBERATORIA PER L'UTILIZZO DI IMMAGINI E VIDEO </w:t>
      </w:r>
    </w:p>
    <w:p w14:paraId="0C9FF254" w14:textId="77777777" w:rsidR="007000D3" w:rsidRDefault="00000000">
      <w:pPr>
        <w:spacing w:after="0" w:line="240" w:lineRule="auto"/>
        <w:ind w:firstLine="0"/>
        <w:jc w:val="center"/>
        <w:rPr>
          <w:rFonts w:ascii="Calibri" w:hAnsi="Calibri" w:cs="Calibri"/>
        </w:rPr>
      </w:pPr>
      <w:r>
        <w:rPr>
          <w:rFonts w:ascii="Calibri" w:hAnsi="Calibri" w:cs="Calibri"/>
        </w:rPr>
        <w:t>(ai sensi degli artt. 96 e 97 della Legge 633/1941 e del Regolamento UE 2016/679-GDPR)</w:t>
      </w:r>
    </w:p>
    <w:p w14:paraId="6F2034F6" w14:textId="77777777" w:rsidR="007000D3" w:rsidRDefault="007000D3">
      <w:pPr>
        <w:spacing w:after="0" w:line="240" w:lineRule="auto"/>
        <w:ind w:firstLine="0"/>
        <w:jc w:val="center"/>
        <w:rPr>
          <w:rFonts w:ascii="Calibri" w:hAnsi="Calibri" w:cs="Calibri"/>
        </w:rPr>
      </w:pPr>
    </w:p>
    <w:p w14:paraId="419CC744" w14:textId="77777777" w:rsidR="007000D3" w:rsidRDefault="007000D3">
      <w:pPr>
        <w:spacing w:after="0" w:line="240" w:lineRule="auto"/>
        <w:ind w:firstLine="0"/>
        <w:rPr>
          <w:rFonts w:ascii="Calibri" w:hAnsi="Calibri" w:cs="Calibri"/>
        </w:rPr>
      </w:pPr>
    </w:p>
    <w:p w14:paraId="33B64E85" w14:textId="77777777" w:rsidR="007000D3" w:rsidRDefault="007000D3">
      <w:pPr>
        <w:spacing w:after="0" w:line="240" w:lineRule="auto"/>
        <w:ind w:firstLine="0"/>
        <w:jc w:val="center"/>
        <w:rPr>
          <w:rFonts w:ascii="Calibri" w:hAnsi="Calibri" w:cs="Calibri"/>
          <w:b/>
          <w:bCs/>
        </w:rPr>
      </w:pPr>
    </w:p>
    <w:p w14:paraId="6CA01E38" w14:textId="77777777" w:rsidR="007000D3" w:rsidRDefault="007000D3">
      <w:pPr>
        <w:spacing w:after="0" w:line="240" w:lineRule="auto"/>
        <w:ind w:firstLine="0"/>
        <w:jc w:val="both"/>
        <w:rPr>
          <w:rFonts w:ascii="Calibri" w:hAnsi="Calibri" w:cs="Calibri"/>
        </w:rPr>
      </w:pPr>
    </w:p>
    <w:p w14:paraId="73A4C8CD" w14:textId="77777777" w:rsidR="007000D3" w:rsidRDefault="007000D3">
      <w:pPr>
        <w:ind w:firstLine="0"/>
        <w:jc w:val="both"/>
        <w:rPr>
          <w:rFonts w:ascii="Calibri" w:hAnsi="Calibri" w:cs="Calibri"/>
        </w:rPr>
      </w:pPr>
    </w:p>
    <w:p w14:paraId="15DF809C" w14:textId="77777777" w:rsidR="007000D3" w:rsidRDefault="00000000">
      <w:pPr>
        <w:ind w:firstLine="0"/>
        <w:jc w:val="both"/>
        <w:rPr>
          <w:rFonts w:ascii="Calibri" w:hAnsi="Calibri" w:cs="Calibri"/>
        </w:rPr>
      </w:pPr>
      <w:r>
        <w:rPr>
          <w:rFonts w:ascii="Calibri" w:hAnsi="Calibri" w:cs="Calibri"/>
        </w:rPr>
        <w:t xml:space="preserve">Il/La sottoscritto/a _______________nato/a </w:t>
      </w:r>
      <w:proofErr w:type="spellStart"/>
      <w:r>
        <w:rPr>
          <w:rFonts w:ascii="Calibri" w:hAnsi="Calibri" w:cs="Calibri"/>
        </w:rPr>
        <w:t>a__________________il</w:t>
      </w:r>
      <w:proofErr w:type="spellEnd"/>
      <w:r>
        <w:rPr>
          <w:rFonts w:ascii="Calibri" w:hAnsi="Calibri" w:cs="Calibri"/>
        </w:rPr>
        <w:t>__________________, residente a ____________________in_____________________</w:t>
      </w:r>
    </w:p>
    <w:p w14:paraId="15F12E2C" w14:textId="77777777" w:rsidR="005D57F9" w:rsidRDefault="005D57F9" w:rsidP="005D57F9">
      <w:pPr>
        <w:ind w:firstLine="0"/>
        <w:jc w:val="both"/>
        <w:rPr>
          <w:rFonts w:ascii="Calibri" w:hAnsi="Calibri" w:cs="Calibri"/>
        </w:rPr>
      </w:pPr>
      <w:r>
        <w:rPr>
          <w:rFonts w:ascii="Calibri" w:hAnsi="Calibri" w:cs="Calibri"/>
        </w:rPr>
        <w:t xml:space="preserve">Il/La sottoscritto/a _______________nato/a </w:t>
      </w:r>
      <w:proofErr w:type="spellStart"/>
      <w:r>
        <w:rPr>
          <w:rFonts w:ascii="Calibri" w:hAnsi="Calibri" w:cs="Calibri"/>
        </w:rPr>
        <w:t>a__________________il</w:t>
      </w:r>
      <w:proofErr w:type="spellEnd"/>
      <w:r>
        <w:rPr>
          <w:rFonts w:ascii="Calibri" w:hAnsi="Calibri" w:cs="Calibri"/>
        </w:rPr>
        <w:t>__________________, residente a ____________________in_____________________</w:t>
      </w:r>
    </w:p>
    <w:p w14:paraId="60850C66" w14:textId="77777777" w:rsidR="005D57F9" w:rsidRDefault="005D57F9" w:rsidP="005D57F9">
      <w:pPr>
        <w:ind w:firstLine="0"/>
        <w:jc w:val="both"/>
        <w:rPr>
          <w:rFonts w:ascii="Calibri" w:hAnsi="Calibri" w:cs="Calibri"/>
        </w:rPr>
      </w:pPr>
    </w:p>
    <w:p w14:paraId="4B29BB01" w14:textId="19893490" w:rsidR="007000D3" w:rsidRDefault="00000000" w:rsidP="005D57F9">
      <w:pPr>
        <w:ind w:firstLine="0"/>
        <w:jc w:val="center"/>
        <w:rPr>
          <w:rFonts w:ascii="Calibri" w:hAnsi="Calibri" w:cs="Calibri"/>
          <w:b/>
          <w:bCs/>
        </w:rPr>
      </w:pPr>
      <w:r>
        <w:rPr>
          <w:rFonts w:ascii="Calibri" w:hAnsi="Calibri" w:cs="Calibri"/>
          <w:b/>
          <w:bCs/>
        </w:rPr>
        <w:t>AUTORIZZA</w:t>
      </w:r>
      <w:r w:rsidR="005D57F9">
        <w:rPr>
          <w:rFonts w:ascii="Calibri" w:hAnsi="Calibri" w:cs="Calibri"/>
          <w:b/>
          <w:bCs/>
        </w:rPr>
        <w:t>NO</w:t>
      </w:r>
    </w:p>
    <w:p w14:paraId="6ECDBD60" w14:textId="77777777" w:rsidR="007000D3" w:rsidRDefault="007000D3" w:rsidP="005D57F9">
      <w:pPr>
        <w:spacing w:after="120"/>
        <w:ind w:firstLine="0"/>
        <w:jc w:val="both"/>
        <w:rPr>
          <w:rFonts w:ascii="Calibri" w:hAnsi="Calibri" w:cs="Calibri"/>
        </w:rPr>
      </w:pPr>
    </w:p>
    <w:p w14:paraId="6653FCBE" w14:textId="7199CA85" w:rsidR="007000D3" w:rsidRDefault="005D57F9" w:rsidP="005D57F9">
      <w:pPr>
        <w:spacing w:after="120"/>
        <w:ind w:firstLine="0"/>
        <w:jc w:val="both"/>
        <w:rPr>
          <w:rFonts w:ascii="Calibri" w:hAnsi="Calibri" w:cs="Calibri"/>
        </w:rPr>
      </w:pPr>
      <w:r>
        <w:rPr>
          <w:rFonts w:ascii="Calibri" w:hAnsi="Calibri" w:cs="Calibri"/>
        </w:rPr>
        <w:t xml:space="preserve">la propria partecipazione all’evento  “TERAMO KANTA TOUR 2026”.   La partecipazione alla manifestazione, che sarà successivamente trasmessa in televisione nel corso di una trasmissione televisiva sull’emittente televisiva Super J, potrà comportare prove, esibizioni, interviste, presentazioni, backstage, riprese audio e video e altre attività strettamente connesse alla realizzazione dell’evento e della relativa trasmissione televisiva; </w:t>
      </w:r>
    </w:p>
    <w:p w14:paraId="7684DEA4" w14:textId="77777777" w:rsidR="007000D3" w:rsidRDefault="00000000" w:rsidP="005D57F9">
      <w:pPr>
        <w:pStyle w:val="Corpotesto"/>
        <w:spacing w:before="221" w:after="120" w:line="290" w:lineRule="auto"/>
        <w:ind w:left="117" w:right="84"/>
        <w:jc w:val="both"/>
        <w:rPr>
          <w:rFonts w:ascii="Calibri" w:hAnsi="Calibri" w:cs="Calibri"/>
          <w:color w:val="0E0E0E"/>
          <w:w w:val="104"/>
          <w:sz w:val="24"/>
          <w:szCs w:val="24"/>
        </w:rPr>
      </w:pPr>
      <w:r>
        <w:rPr>
          <w:rFonts w:ascii="Calibri" w:hAnsi="Calibri" w:cs="Calibri"/>
          <w:color w:val="0E0E0E"/>
          <w:w w:val="104"/>
          <w:sz w:val="24"/>
          <w:szCs w:val="24"/>
        </w:rPr>
        <w:t>il</w:t>
      </w:r>
      <w:r>
        <w:rPr>
          <w:rFonts w:ascii="Calibri" w:hAnsi="Calibri" w:cs="Calibri"/>
          <w:color w:val="0E0E0E"/>
          <w:spacing w:val="40"/>
          <w:w w:val="104"/>
          <w:sz w:val="24"/>
          <w:szCs w:val="24"/>
        </w:rPr>
        <w:t xml:space="preserve"> </w:t>
      </w:r>
      <w:r>
        <w:rPr>
          <w:rFonts w:ascii="Calibri" w:hAnsi="Calibri" w:cs="Calibri"/>
          <w:color w:val="0E0E0E"/>
          <w:w w:val="104"/>
          <w:sz w:val="24"/>
          <w:szCs w:val="24"/>
        </w:rPr>
        <w:t>Comune di Teramo e l’emittente televisiva Super J, partner della manifestazione, alla diffusione, pubblicazione, distribuzione</w:t>
      </w:r>
      <w:r>
        <w:rPr>
          <w:rFonts w:ascii="Calibri" w:hAnsi="Calibri" w:cs="Calibri"/>
          <w:color w:val="0E0E0E"/>
          <w:spacing w:val="80"/>
          <w:w w:val="104"/>
          <w:sz w:val="24"/>
          <w:szCs w:val="24"/>
        </w:rPr>
        <w:t xml:space="preserve"> </w:t>
      </w:r>
      <w:r>
        <w:rPr>
          <w:rFonts w:ascii="Calibri" w:hAnsi="Calibri" w:cs="Calibri"/>
          <w:color w:val="0E0E0E"/>
          <w:w w:val="104"/>
          <w:sz w:val="24"/>
          <w:szCs w:val="24"/>
        </w:rPr>
        <w:t>di</w:t>
      </w:r>
      <w:r>
        <w:rPr>
          <w:rFonts w:ascii="Calibri" w:hAnsi="Calibri" w:cs="Calibri"/>
          <w:color w:val="0E0E0E"/>
          <w:spacing w:val="40"/>
          <w:w w:val="104"/>
          <w:sz w:val="24"/>
          <w:szCs w:val="24"/>
        </w:rPr>
        <w:t xml:space="preserve"> </w:t>
      </w:r>
      <w:r>
        <w:rPr>
          <w:rFonts w:ascii="Calibri" w:hAnsi="Calibri" w:cs="Calibri"/>
          <w:color w:val="0E0E0E"/>
          <w:w w:val="104"/>
          <w:sz w:val="24"/>
          <w:szCs w:val="24"/>
        </w:rPr>
        <w:t xml:space="preserve">fotografie, riprese video e audio, interviste e dichiarazioni che lo riguardino, effettuate nel corso dell’evento KANTA TOUR; </w:t>
      </w:r>
    </w:p>
    <w:p w14:paraId="38B88531" w14:textId="434D878C" w:rsidR="007000D3" w:rsidRDefault="00000000" w:rsidP="005D57F9">
      <w:pPr>
        <w:pStyle w:val="Corpotesto"/>
        <w:spacing w:before="221" w:after="120" w:line="290" w:lineRule="auto"/>
        <w:ind w:left="122" w:right="84"/>
        <w:jc w:val="both"/>
        <w:rPr>
          <w:rFonts w:ascii="Calibri" w:hAnsi="Calibri" w:cs="Calibri"/>
          <w:color w:val="0E0E0E"/>
          <w:w w:val="104"/>
          <w:sz w:val="24"/>
          <w:szCs w:val="24"/>
        </w:rPr>
      </w:pPr>
      <w:r>
        <w:rPr>
          <w:rFonts w:ascii="Calibri" w:hAnsi="Calibri" w:cs="Calibri"/>
          <w:color w:val="0E0E0E"/>
          <w:w w:val="104"/>
          <w:sz w:val="24"/>
          <w:szCs w:val="24"/>
        </w:rPr>
        <w:t>le immagini e i video potranno essere utilizzati per finalità di documentazione, informazione e comunicazione dell</w:t>
      </w:r>
      <w:r w:rsidR="005D57F9">
        <w:rPr>
          <w:rFonts w:ascii="Calibri" w:hAnsi="Calibri" w:cs="Calibri"/>
          <w:color w:val="0E0E0E"/>
          <w:w w:val="104"/>
          <w:sz w:val="24"/>
          <w:szCs w:val="24"/>
        </w:rPr>
        <w:t>’</w:t>
      </w:r>
      <w:r>
        <w:rPr>
          <w:rFonts w:ascii="Calibri" w:hAnsi="Calibri" w:cs="Calibri"/>
          <w:color w:val="0E0E0E"/>
          <w:w w:val="104"/>
          <w:sz w:val="24"/>
          <w:szCs w:val="24"/>
        </w:rPr>
        <w:t xml:space="preserve">iniziativa e delle attività ad essa collegate, relative alla manifestazione musicale itinerante organizzata dal Comune, il cui obiettivo è quello di valorizzare il territorio e creare momenti di comunità e condivisione; </w:t>
      </w:r>
    </w:p>
    <w:p w14:paraId="7F727E6D" w14:textId="77777777" w:rsidR="007000D3" w:rsidRDefault="00000000" w:rsidP="005D57F9">
      <w:pPr>
        <w:pStyle w:val="Corpotesto"/>
        <w:spacing w:before="221" w:after="120" w:line="290" w:lineRule="auto"/>
        <w:ind w:left="122" w:right="84"/>
        <w:jc w:val="both"/>
        <w:rPr>
          <w:rFonts w:ascii="Calibri" w:hAnsi="Calibri" w:cs="Calibri"/>
          <w:color w:val="0E0E0E"/>
          <w:w w:val="104"/>
          <w:sz w:val="24"/>
          <w:szCs w:val="24"/>
        </w:rPr>
      </w:pPr>
      <w:r>
        <w:rPr>
          <w:rFonts w:ascii="Calibri" w:hAnsi="Calibri" w:cs="Calibri"/>
          <w:color w:val="0E0E0E"/>
          <w:w w:val="104"/>
          <w:sz w:val="24"/>
          <w:szCs w:val="24"/>
        </w:rPr>
        <w:t>il materiale fotografico e video potrà essere pubblicato e diffuso attraverso il sito istituzionale del Comune di Teramo, i canali social istituzionali dell’ente, la trasmissione televisiva appositamente realizzata dall’emittente televisiva Super J e sue varie repliche, il sito web e i vari canali social dell’emittente Super J, materiali informativi e promozionali dell’Amministrazione e dei soggetti partner, comunicati  stampa  e  servizi  giornalistici. Le immagini potranno inoltre essere condivise con gli organi di informazione e testate giornalistiche per finalità di cronaca e comunicazione relative all'evento e al progetto sopra indicato;</w:t>
      </w:r>
    </w:p>
    <w:p w14:paraId="5E52FD20" w14:textId="77777777" w:rsidR="007000D3" w:rsidRDefault="00000000" w:rsidP="005D57F9">
      <w:pPr>
        <w:pStyle w:val="Corpotesto"/>
        <w:spacing w:before="221" w:after="120" w:line="290" w:lineRule="auto"/>
        <w:ind w:left="122" w:right="84"/>
        <w:jc w:val="both"/>
        <w:rPr>
          <w:rFonts w:ascii="Calibri" w:hAnsi="Calibri" w:cs="Calibri"/>
          <w:color w:val="0E0E0E"/>
          <w:w w:val="104"/>
          <w:sz w:val="24"/>
          <w:szCs w:val="24"/>
        </w:rPr>
      </w:pPr>
      <w:r>
        <w:rPr>
          <w:rFonts w:ascii="Calibri" w:hAnsi="Calibri" w:cs="Calibri"/>
          <w:color w:val="0E0E0E"/>
          <w:w w:val="104"/>
          <w:sz w:val="24"/>
          <w:szCs w:val="24"/>
        </w:rPr>
        <w:t xml:space="preserve">l’utilizzo delle immagini avverrà esclusivamente per finalità informative e di comunicazione </w:t>
      </w:r>
      <w:r>
        <w:rPr>
          <w:rFonts w:ascii="Calibri" w:hAnsi="Calibri" w:cs="Calibri"/>
          <w:color w:val="0E0E0E"/>
          <w:w w:val="104"/>
          <w:sz w:val="24"/>
          <w:szCs w:val="24"/>
        </w:rPr>
        <w:lastRenderedPageBreak/>
        <w:t>pubblica dell'iniziativa. La presente autorizzazione è concessa a titolo gratuito e senza limiti territoriali. Il materiale potrà essere conservato negli archivi del Comune di Teramo per finalità documentali e di comunicazione istituzionale  e negli archivi dell’emittente televisiva Super J come memoria storico/editoriale e per eventuali repliche della trasmissione.</w:t>
      </w:r>
    </w:p>
    <w:p w14:paraId="33E1DC46" w14:textId="0F652E3A" w:rsidR="007000D3" w:rsidRDefault="00000000" w:rsidP="005D57F9">
      <w:pPr>
        <w:pStyle w:val="Corpotesto"/>
        <w:spacing w:before="221" w:after="120" w:line="290" w:lineRule="auto"/>
        <w:ind w:left="122" w:right="84"/>
        <w:jc w:val="both"/>
        <w:rPr>
          <w:rFonts w:ascii="Calibri" w:hAnsi="Calibri" w:cs="Calibri"/>
          <w:color w:val="0E0E0E"/>
          <w:w w:val="104"/>
          <w:sz w:val="24"/>
          <w:szCs w:val="24"/>
        </w:rPr>
      </w:pPr>
      <w:r>
        <w:rPr>
          <w:rFonts w:ascii="Calibri" w:hAnsi="Calibri" w:cs="Calibri"/>
          <w:color w:val="0E0E0E"/>
          <w:w w:val="104"/>
          <w:sz w:val="24"/>
          <w:szCs w:val="24"/>
        </w:rPr>
        <w:t>Il Comune di Teramo e l’emittente televisiva Super J si impegnano a utilizzare le immagini nel rispetto della dignità e del decoro del minore. Ai sensi del Regolamento UE 2016/679 {GDPR) e del D.Lgs. 196/2003 come modificato dal D.Lgs. 101/2018, si informa che i dati personali forniti saranno trattati esclusivamente per finalità connesse alla realizzazione e alla comunicazione dell'evento sopra indicato. I titolari del trattamento, ognuno per quanto di propria competenza,  sono il Comune di Teramo</w:t>
      </w:r>
      <w:r w:rsidR="000933F0">
        <w:rPr>
          <w:rFonts w:ascii="Calibri" w:hAnsi="Calibri" w:cs="Calibri"/>
          <w:color w:val="0E0E0E"/>
          <w:w w:val="104"/>
          <w:sz w:val="24"/>
          <w:szCs w:val="24"/>
        </w:rPr>
        <w:t xml:space="preserve">, con sede in Teramo, in via </w:t>
      </w:r>
      <w:r>
        <w:rPr>
          <w:rFonts w:ascii="Calibri" w:hAnsi="Calibri" w:cs="Calibri"/>
          <w:color w:val="0E0E0E"/>
          <w:w w:val="104"/>
          <w:sz w:val="24"/>
          <w:szCs w:val="24"/>
        </w:rPr>
        <w:t>Carducci 33, codice fiscale/p. iva 00174750679</w:t>
      </w:r>
      <w:r>
        <w:rPr>
          <w:rFonts w:ascii="Calibri" w:hAnsi="Calibri" w:cs="Calibri"/>
          <w:color w:val="0E0E0E"/>
          <w:w w:val="104"/>
          <w:sz w:val="24"/>
          <w:szCs w:val="24"/>
          <w:lang w:val="en-US"/>
        </w:rPr>
        <w:t>,</w:t>
      </w:r>
      <w:r>
        <w:rPr>
          <w:rFonts w:ascii="Calibri" w:hAnsi="Calibri" w:cs="Calibri"/>
          <w:color w:val="0E0E0E"/>
          <w:w w:val="104"/>
          <w:sz w:val="24"/>
          <w:szCs w:val="24"/>
        </w:rPr>
        <w:t xml:space="preserve"> telefono 08613241, indirizzo mail </w:t>
      </w:r>
      <w:hyperlink r:id="rId6" w:history="1">
        <w:r w:rsidR="00F83FB7" w:rsidRPr="00E206CD">
          <w:rPr>
            <w:rStyle w:val="Collegamentoipertestuale"/>
            <w:rFonts w:ascii="Calibri" w:hAnsi="Calibri" w:cs="Calibri"/>
            <w:w w:val="104"/>
            <w:sz w:val="24"/>
            <w:szCs w:val="24"/>
          </w:rPr>
          <w:t>affarigenerali@comune.teramo.pecpa.it</w:t>
        </w:r>
      </w:hyperlink>
      <w:r w:rsidR="00F83FB7">
        <w:rPr>
          <w:rFonts w:ascii="Calibri" w:hAnsi="Calibri" w:cs="Calibri"/>
          <w:color w:val="0E0E0E"/>
          <w:w w:val="104"/>
          <w:sz w:val="24"/>
          <w:szCs w:val="24"/>
        </w:rPr>
        <w:t xml:space="preserve"> e, per</w:t>
      </w:r>
      <w:r>
        <w:rPr>
          <w:rFonts w:ascii="Calibri" w:hAnsi="Calibri" w:cs="Calibri"/>
          <w:color w:val="0E0E0E"/>
          <w:w w:val="104"/>
          <w:sz w:val="24"/>
          <w:szCs w:val="24"/>
        </w:rPr>
        <w:t xml:space="preserve"> l’emittente televisiva Super J</w:t>
      </w:r>
      <w:r w:rsidR="00F83FB7">
        <w:rPr>
          <w:rFonts w:ascii="Calibri" w:hAnsi="Calibri" w:cs="Calibri"/>
          <w:color w:val="0E0E0E"/>
          <w:w w:val="104"/>
          <w:sz w:val="24"/>
          <w:szCs w:val="24"/>
        </w:rPr>
        <w:t xml:space="preserve">, Editoriale Vibrata </w:t>
      </w:r>
      <w:proofErr w:type="spellStart"/>
      <w:r w:rsidR="00F83FB7">
        <w:rPr>
          <w:rFonts w:ascii="Calibri" w:hAnsi="Calibri" w:cs="Calibri"/>
          <w:color w:val="0E0E0E"/>
          <w:w w:val="104"/>
          <w:sz w:val="24"/>
          <w:szCs w:val="24"/>
        </w:rPr>
        <w:t>S.rl</w:t>
      </w:r>
      <w:proofErr w:type="spellEnd"/>
      <w:r w:rsidR="00F83FB7">
        <w:rPr>
          <w:rFonts w:ascii="Calibri" w:hAnsi="Calibri" w:cs="Calibri"/>
          <w:color w:val="0E0E0E"/>
          <w:w w:val="104"/>
          <w:sz w:val="24"/>
          <w:szCs w:val="24"/>
        </w:rPr>
        <w:t xml:space="preserve">., sede legale via Pilotti 18, Teramo, </w:t>
      </w:r>
      <w:proofErr w:type="spellStart"/>
      <w:r w:rsidR="00F83FB7">
        <w:rPr>
          <w:rFonts w:ascii="Calibri" w:hAnsi="Calibri" w:cs="Calibri"/>
          <w:color w:val="0E0E0E"/>
          <w:w w:val="104"/>
          <w:sz w:val="24"/>
          <w:szCs w:val="24"/>
        </w:rPr>
        <w:t>p.iva</w:t>
      </w:r>
      <w:proofErr w:type="spellEnd"/>
      <w:r w:rsidR="00F83FB7">
        <w:rPr>
          <w:rFonts w:ascii="Calibri" w:hAnsi="Calibri" w:cs="Calibri"/>
          <w:color w:val="0E0E0E"/>
          <w:w w:val="104"/>
          <w:sz w:val="24"/>
          <w:szCs w:val="24"/>
        </w:rPr>
        <w:t xml:space="preserve"> (0)1874190679, telefono</w:t>
      </w:r>
      <w:r w:rsidR="00F83FB7" w:rsidRPr="00F83FB7">
        <w:rPr>
          <w:rFonts w:ascii="Calibri" w:hAnsi="Calibri" w:cs="Calibri"/>
          <w:color w:val="0E0E0E"/>
          <w:w w:val="104"/>
          <w:sz w:val="24"/>
          <w:szCs w:val="24"/>
        </w:rPr>
        <w:t> 0861 264183</w:t>
      </w:r>
      <w:r w:rsidR="00F83FB7">
        <w:rPr>
          <w:rFonts w:ascii="Calibri" w:hAnsi="Calibri" w:cs="Calibri"/>
          <w:color w:val="0E0E0E"/>
          <w:w w:val="104"/>
          <w:sz w:val="24"/>
          <w:szCs w:val="24"/>
        </w:rPr>
        <w:t xml:space="preserve">, indirizzo mail </w:t>
      </w:r>
      <w:hyperlink r:id="rId7" w:history="1">
        <w:r w:rsidR="000933F0" w:rsidRPr="008C64C5">
          <w:rPr>
            <w:rStyle w:val="Collegamentoipertestuale"/>
            <w:rFonts w:ascii="Calibri" w:hAnsi="Calibri" w:cs="Calibri"/>
            <w:w w:val="104"/>
            <w:sz w:val="24"/>
            <w:szCs w:val="24"/>
          </w:rPr>
          <w:t>direzione@superj.it</w:t>
        </w:r>
      </w:hyperlink>
      <w:r w:rsidR="00F83FB7">
        <w:rPr>
          <w:rFonts w:ascii="Calibri" w:hAnsi="Calibri" w:cs="Calibri"/>
          <w:color w:val="0E0E0E"/>
          <w:w w:val="104"/>
          <w:sz w:val="24"/>
          <w:szCs w:val="24"/>
        </w:rPr>
        <w:t>.</w:t>
      </w:r>
      <w:r w:rsidR="000933F0">
        <w:rPr>
          <w:rFonts w:ascii="Calibri" w:hAnsi="Calibri" w:cs="Calibri"/>
          <w:color w:val="0E0E0E"/>
          <w:w w:val="104"/>
          <w:sz w:val="24"/>
          <w:szCs w:val="24"/>
        </w:rPr>
        <w:t xml:space="preserve"> </w:t>
      </w:r>
      <w:r w:rsidR="00F83FB7">
        <w:rPr>
          <w:rFonts w:ascii="Calibri" w:hAnsi="Calibri" w:cs="Calibri"/>
          <w:color w:val="0E0E0E"/>
          <w:w w:val="104"/>
          <w:sz w:val="24"/>
          <w:szCs w:val="24"/>
        </w:rPr>
        <w:t xml:space="preserve"> </w:t>
      </w:r>
      <w:r>
        <w:rPr>
          <w:rFonts w:ascii="Calibri" w:hAnsi="Calibri" w:cs="Calibri"/>
          <w:color w:val="0E0E0E"/>
          <w:w w:val="104"/>
          <w:sz w:val="24"/>
          <w:szCs w:val="24"/>
        </w:rPr>
        <w:t xml:space="preserve"> Gli interessati potranno esercitare i diritti previsti dagli articoli 15-22 del GDPR.</w:t>
      </w:r>
    </w:p>
    <w:p w14:paraId="05BB8407" w14:textId="77777777" w:rsidR="007000D3" w:rsidRDefault="007000D3" w:rsidP="005D57F9">
      <w:pPr>
        <w:pStyle w:val="Corpotesto"/>
        <w:spacing w:before="221" w:after="120" w:line="290" w:lineRule="auto"/>
        <w:ind w:right="84"/>
        <w:jc w:val="both"/>
        <w:rPr>
          <w:rFonts w:ascii="Calibri" w:hAnsi="Calibri" w:cs="Calibri"/>
          <w:color w:val="0E0E0E"/>
          <w:w w:val="104"/>
          <w:sz w:val="24"/>
          <w:szCs w:val="24"/>
        </w:rPr>
      </w:pPr>
    </w:p>
    <w:p w14:paraId="1ABC2C6D" w14:textId="463A38BB" w:rsidR="007000D3" w:rsidRDefault="00000000" w:rsidP="005D57F9">
      <w:pPr>
        <w:pStyle w:val="Corpotesto"/>
        <w:spacing w:before="221" w:after="120" w:line="290" w:lineRule="auto"/>
        <w:ind w:left="122" w:right="84"/>
        <w:jc w:val="both"/>
        <w:rPr>
          <w:rFonts w:ascii="Calibri" w:hAnsi="Calibri" w:cs="Calibri"/>
          <w:b/>
          <w:bCs/>
          <w:color w:val="0E0E0E"/>
          <w:w w:val="104"/>
          <w:sz w:val="24"/>
          <w:szCs w:val="24"/>
        </w:rPr>
      </w:pPr>
      <w:r>
        <w:rPr>
          <w:rFonts w:ascii="Calibri" w:hAnsi="Calibri" w:cs="Calibri"/>
          <w:b/>
          <w:bCs/>
          <w:color w:val="0E0E0E"/>
          <w:w w:val="104"/>
          <w:sz w:val="24"/>
          <w:szCs w:val="24"/>
        </w:rPr>
        <w:t xml:space="preserve">Luogo e data                                                                                                          Firma </w:t>
      </w:r>
      <w:r w:rsidR="00F712E4">
        <w:rPr>
          <w:rFonts w:ascii="Calibri" w:hAnsi="Calibri" w:cs="Calibri"/>
          <w:b/>
          <w:bCs/>
          <w:color w:val="0E0E0E"/>
          <w:w w:val="104"/>
          <w:sz w:val="24"/>
          <w:szCs w:val="24"/>
        </w:rPr>
        <w:t>dell’interessato</w:t>
      </w:r>
    </w:p>
    <w:p w14:paraId="0B0DC8A2" w14:textId="77777777" w:rsidR="00F712E4" w:rsidRDefault="00F712E4" w:rsidP="00F712E4">
      <w:pPr>
        <w:pStyle w:val="Corpotesto"/>
        <w:spacing w:before="221" w:after="120" w:line="290" w:lineRule="auto"/>
        <w:ind w:left="122" w:right="84"/>
        <w:jc w:val="both"/>
        <w:rPr>
          <w:rFonts w:ascii="Calibri" w:hAnsi="Calibri" w:cs="Calibri"/>
          <w:b/>
          <w:bCs/>
          <w:color w:val="0E0E0E"/>
          <w:w w:val="104"/>
          <w:sz w:val="24"/>
          <w:szCs w:val="24"/>
        </w:rPr>
      </w:pPr>
      <w:r>
        <w:rPr>
          <w:rFonts w:ascii="Calibri" w:hAnsi="Calibri" w:cs="Calibri"/>
          <w:b/>
          <w:bCs/>
          <w:color w:val="0E0E0E"/>
          <w:w w:val="104"/>
          <w:sz w:val="24"/>
          <w:szCs w:val="24"/>
        </w:rPr>
        <w:t xml:space="preserve">                                                                                                                               </w:t>
      </w:r>
      <w:r>
        <w:rPr>
          <w:rFonts w:ascii="Calibri" w:hAnsi="Calibri" w:cs="Calibri"/>
          <w:b/>
          <w:bCs/>
          <w:color w:val="0E0E0E"/>
          <w:w w:val="104"/>
          <w:sz w:val="24"/>
          <w:szCs w:val="24"/>
        </w:rPr>
        <w:t>Firma dell’interessato</w:t>
      </w:r>
    </w:p>
    <w:p w14:paraId="0DF19D46" w14:textId="2AD6B835" w:rsidR="00F712E4" w:rsidRDefault="00F712E4" w:rsidP="005D57F9">
      <w:pPr>
        <w:pStyle w:val="Corpotesto"/>
        <w:spacing w:before="221" w:after="120" w:line="290" w:lineRule="auto"/>
        <w:ind w:left="122" w:right="84"/>
        <w:jc w:val="both"/>
        <w:rPr>
          <w:rFonts w:ascii="Calibri" w:hAnsi="Calibri" w:cs="Calibri"/>
          <w:b/>
          <w:bCs/>
          <w:color w:val="0E0E0E"/>
          <w:w w:val="104"/>
          <w:sz w:val="24"/>
          <w:szCs w:val="24"/>
        </w:rPr>
      </w:pPr>
    </w:p>
    <w:p w14:paraId="18870494" w14:textId="77777777" w:rsidR="007000D3" w:rsidRDefault="007000D3" w:rsidP="005D57F9">
      <w:pPr>
        <w:pStyle w:val="Corpotesto"/>
        <w:spacing w:before="221" w:after="120" w:line="290" w:lineRule="auto"/>
        <w:ind w:left="122" w:right="84"/>
        <w:jc w:val="both"/>
        <w:rPr>
          <w:rFonts w:ascii="Calibri" w:hAnsi="Calibri" w:cs="Calibri"/>
          <w:color w:val="0E0E0E"/>
          <w:w w:val="104"/>
          <w:sz w:val="24"/>
          <w:szCs w:val="24"/>
        </w:rPr>
      </w:pPr>
    </w:p>
    <w:p w14:paraId="3E573A14" w14:textId="77777777" w:rsidR="007000D3" w:rsidRDefault="00000000" w:rsidP="005D57F9">
      <w:pPr>
        <w:pStyle w:val="Corpotesto"/>
        <w:spacing w:before="221" w:after="120" w:line="290" w:lineRule="auto"/>
        <w:ind w:left="117" w:right="84"/>
        <w:jc w:val="both"/>
      </w:pPr>
      <w:r>
        <w:rPr>
          <w:rFonts w:ascii="Calibri" w:hAnsi="Calibri" w:cs="Calibri"/>
          <w:color w:val="0E0E0E"/>
          <w:w w:val="104"/>
          <w:sz w:val="24"/>
          <w:szCs w:val="24"/>
        </w:rPr>
        <w:t>Si allega il documento di riconoscimento</w:t>
      </w:r>
    </w:p>
    <w:sectPr w:rsidR="007000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472B7"/>
    <w:multiLevelType w:val="hybridMultilevel"/>
    <w:tmpl w:val="5B7E76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686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D3"/>
    <w:rsid w:val="000933F0"/>
    <w:rsid w:val="005D57F9"/>
    <w:rsid w:val="007000D3"/>
    <w:rsid w:val="00914A7A"/>
    <w:rsid w:val="009B6330"/>
    <w:rsid w:val="00D46797"/>
    <w:rsid w:val="00F63EC1"/>
    <w:rsid w:val="00F712E4"/>
    <w:rsid w:val="00F83F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B9B2D"/>
  <w15:docId w15:val="{7B17E555-393F-4E07-8C60-5325C7E8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SimSun"/>
        <w:kern w:val="2"/>
        <w:sz w:val="24"/>
        <w:szCs w:val="24"/>
        <w:lang w:val="it-IT" w:eastAsia="en-US" w:bidi="ar-SA"/>
        <w14:ligatures w14:val="standardContextual"/>
      </w:rPr>
    </w:rPrDefault>
    <w:pPrDefault>
      <w:pPr>
        <w:spacing w:after="6"/>
        <w:ind w:firstLine="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style>
  <w:style w:type="paragraph" w:styleId="Titolo1">
    <w:name w:val="heading 1"/>
    <w:basedOn w:val="Normale"/>
    <w:next w:val="Normale"/>
    <w:link w:val="Titolo1Carattere"/>
    <w:uiPriority w:val="9"/>
    <w:qFormat/>
    <w:pPr>
      <w:keepNext/>
      <w:keepLines/>
      <w:spacing w:before="360" w:after="80"/>
      <w:outlineLvl w:val="0"/>
    </w:pPr>
    <w:rPr>
      <w:rFonts w:ascii="Aptos Display" w:eastAsia="SimSun" w:hAnsi="Aptos Display"/>
      <w:color w:val="0F4761"/>
      <w:sz w:val="40"/>
      <w:szCs w:val="40"/>
    </w:rPr>
  </w:style>
  <w:style w:type="paragraph" w:styleId="Titolo2">
    <w:name w:val="heading 2"/>
    <w:basedOn w:val="Normale"/>
    <w:next w:val="Normale"/>
    <w:link w:val="Titolo2Carattere"/>
    <w:uiPriority w:val="9"/>
    <w:semiHidden/>
    <w:unhideWhenUsed/>
    <w:qFormat/>
    <w:pPr>
      <w:keepNext/>
      <w:keepLines/>
      <w:spacing w:before="160" w:after="80"/>
      <w:outlineLvl w:val="1"/>
    </w:pPr>
    <w:rPr>
      <w:rFonts w:ascii="Aptos Display" w:eastAsia="SimSun" w:hAnsi="Aptos Display"/>
      <w:color w:val="0F4761"/>
      <w:sz w:val="32"/>
      <w:szCs w:val="32"/>
    </w:rPr>
  </w:style>
  <w:style w:type="paragraph" w:styleId="Titolo3">
    <w:name w:val="heading 3"/>
    <w:basedOn w:val="Normale"/>
    <w:next w:val="Normale"/>
    <w:link w:val="Titolo3Carattere"/>
    <w:uiPriority w:val="9"/>
    <w:semiHidden/>
    <w:unhideWhenUsed/>
    <w:qFormat/>
    <w:pPr>
      <w:keepNext/>
      <w:keepLines/>
      <w:spacing w:before="160" w:after="80"/>
      <w:outlineLvl w:val="2"/>
    </w:pPr>
    <w:rPr>
      <w:rFonts w:eastAsia="SimSun"/>
      <w:color w:val="0F4761"/>
      <w:sz w:val="28"/>
      <w:szCs w:val="28"/>
    </w:rPr>
  </w:style>
  <w:style w:type="paragraph" w:styleId="Titolo4">
    <w:name w:val="heading 4"/>
    <w:basedOn w:val="Normale"/>
    <w:next w:val="Normale"/>
    <w:link w:val="Titolo4Carattere"/>
    <w:uiPriority w:val="9"/>
    <w:semiHidden/>
    <w:unhideWhenUsed/>
    <w:qFormat/>
    <w:pPr>
      <w:keepNext/>
      <w:keepLines/>
      <w:spacing w:before="80" w:after="40"/>
      <w:outlineLvl w:val="3"/>
    </w:pPr>
    <w:rPr>
      <w:rFonts w:eastAsia="SimSun"/>
      <w:i/>
      <w:iCs/>
      <w:color w:val="0F4761"/>
    </w:rPr>
  </w:style>
  <w:style w:type="paragraph" w:styleId="Titolo5">
    <w:name w:val="heading 5"/>
    <w:basedOn w:val="Normale"/>
    <w:next w:val="Normale"/>
    <w:link w:val="Titolo5Carattere"/>
    <w:uiPriority w:val="9"/>
    <w:semiHidden/>
    <w:unhideWhenUsed/>
    <w:qFormat/>
    <w:pPr>
      <w:keepNext/>
      <w:keepLines/>
      <w:spacing w:before="80" w:after="40"/>
      <w:outlineLvl w:val="4"/>
    </w:pPr>
    <w:rPr>
      <w:rFonts w:eastAsia="SimSun"/>
      <w:color w:val="0F4761"/>
    </w:rPr>
  </w:style>
  <w:style w:type="paragraph" w:styleId="Titolo6">
    <w:name w:val="heading 6"/>
    <w:basedOn w:val="Normale"/>
    <w:next w:val="Normale"/>
    <w:link w:val="Titolo6Carattere"/>
    <w:uiPriority w:val="9"/>
    <w:semiHidden/>
    <w:unhideWhenUsed/>
    <w:qFormat/>
    <w:pPr>
      <w:keepNext/>
      <w:keepLines/>
      <w:spacing w:before="40" w:after="0"/>
      <w:outlineLvl w:val="5"/>
    </w:pPr>
    <w:rPr>
      <w:rFonts w:eastAsia="SimSun"/>
      <w:i/>
      <w:iCs/>
      <w:color w:val="595959"/>
    </w:rPr>
  </w:style>
  <w:style w:type="paragraph" w:styleId="Titolo7">
    <w:name w:val="heading 7"/>
    <w:basedOn w:val="Normale"/>
    <w:next w:val="Normale"/>
    <w:link w:val="Titolo7Carattere"/>
    <w:uiPriority w:val="9"/>
    <w:qFormat/>
    <w:pPr>
      <w:keepNext/>
      <w:keepLines/>
      <w:spacing w:before="40" w:after="0"/>
      <w:outlineLvl w:val="6"/>
    </w:pPr>
    <w:rPr>
      <w:rFonts w:eastAsia="SimSun"/>
      <w:color w:val="595959"/>
    </w:rPr>
  </w:style>
  <w:style w:type="paragraph" w:styleId="Titolo8">
    <w:name w:val="heading 8"/>
    <w:basedOn w:val="Normale"/>
    <w:next w:val="Normale"/>
    <w:link w:val="Titolo8Carattere"/>
    <w:uiPriority w:val="9"/>
    <w:qFormat/>
    <w:pPr>
      <w:keepNext/>
      <w:keepLines/>
      <w:spacing w:after="0"/>
      <w:outlineLvl w:val="7"/>
    </w:pPr>
    <w:rPr>
      <w:rFonts w:eastAsia="SimSun"/>
      <w:i/>
      <w:iCs/>
      <w:color w:val="272727"/>
    </w:rPr>
  </w:style>
  <w:style w:type="paragraph" w:styleId="Titolo9">
    <w:name w:val="heading 9"/>
    <w:basedOn w:val="Normale"/>
    <w:next w:val="Normale"/>
    <w:link w:val="Titolo9Carattere"/>
    <w:uiPriority w:val="9"/>
    <w:qFormat/>
    <w:pPr>
      <w:keepNext/>
      <w:keepLines/>
      <w:spacing w:after="0"/>
      <w:outlineLvl w:val="8"/>
    </w:pPr>
    <w:rPr>
      <w:rFonts w:eastAsia="SimSun"/>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Aptos Display" w:eastAsia="SimSun" w:hAnsi="Aptos Display" w:cs="SimSun"/>
      <w:color w:val="0F4761"/>
      <w:sz w:val="40"/>
      <w:szCs w:val="40"/>
    </w:rPr>
  </w:style>
  <w:style w:type="character" w:customStyle="1" w:styleId="Titolo2Carattere">
    <w:name w:val="Titolo 2 Carattere"/>
    <w:basedOn w:val="Carpredefinitoparagrafo"/>
    <w:link w:val="Titolo2"/>
    <w:uiPriority w:val="9"/>
    <w:rPr>
      <w:rFonts w:ascii="Aptos Display" w:eastAsia="SimSun" w:hAnsi="Aptos Display" w:cs="SimSun"/>
      <w:color w:val="0F4761"/>
      <w:sz w:val="32"/>
      <w:szCs w:val="32"/>
    </w:rPr>
  </w:style>
  <w:style w:type="character" w:customStyle="1" w:styleId="Titolo3Carattere">
    <w:name w:val="Titolo 3 Carattere"/>
    <w:basedOn w:val="Carpredefinitoparagrafo"/>
    <w:link w:val="Titolo3"/>
    <w:uiPriority w:val="9"/>
    <w:rPr>
      <w:rFonts w:eastAsia="SimSun" w:cs="SimSun"/>
      <w:color w:val="0F4761"/>
      <w:sz w:val="28"/>
      <w:szCs w:val="28"/>
    </w:rPr>
  </w:style>
  <w:style w:type="character" w:customStyle="1" w:styleId="Titolo4Carattere">
    <w:name w:val="Titolo 4 Carattere"/>
    <w:basedOn w:val="Carpredefinitoparagrafo"/>
    <w:link w:val="Titolo4"/>
    <w:uiPriority w:val="9"/>
    <w:rPr>
      <w:rFonts w:eastAsia="SimSun" w:cs="SimSun"/>
      <w:i/>
      <w:iCs/>
      <w:color w:val="0F4761"/>
    </w:rPr>
  </w:style>
  <w:style w:type="character" w:customStyle="1" w:styleId="Titolo5Carattere">
    <w:name w:val="Titolo 5 Carattere"/>
    <w:basedOn w:val="Carpredefinitoparagrafo"/>
    <w:link w:val="Titolo5"/>
    <w:uiPriority w:val="9"/>
    <w:rPr>
      <w:rFonts w:eastAsia="SimSun" w:cs="SimSun"/>
      <w:color w:val="0F4761"/>
    </w:rPr>
  </w:style>
  <w:style w:type="character" w:customStyle="1" w:styleId="Titolo6Carattere">
    <w:name w:val="Titolo 6 Carattere"/>
    <w:basedOn w:val="Carpredefinitoparagrafo"/>
    <w:link w:val="Titolo6"/>
    <w:uiPriority w:val="9"/>
    <w:rPr>
      <w:rFonts w:eastAsia="SimSun" w:cs="SimSun"/>
      <w:i/>
      <w:iCs/>
      <w:color w:val="595959"/>
    </w:rPr>
  </w:style>
  <w:style w:type="character" w:customStyle="1" w:styleId="Titolo7Carattere">
    <w:name w:val="Titolo 7 Carattere"/>
    <w:basedOn w:val="Carpredefinitoparagrafo"/>
    <w:link w:val="Titolo7"/>
    <w:uiPriority w:val="9"/>
    <w:rPr>
      <w:rFonts w:eastAsia="SimSun" w:cs="SimSun"/>
      <w:color w:val="595959"/>
    </w:rPr>
  </w:style>
  <w:style w:type="character" w:customStyle="1" w:styleId="Titolo8Carattere">
    <w:name w:val="Titolo 8 Carattere"/>
    <w:basedOn w:val="Carpredefinitoparagrafo"/>
    <w:link w:val="Titolo8"/>
    <w:uiPriority w:val="9"/>
    <w:rPr>
      <w:rFonts w:eastAsia="SimSun" w:cs="SimSun"/>
      <w:i/>
      <w:iCs/>
      <w:color w:val="272727"/>
    </w:rPr>
  </w:style>
  <w:style w:type="character" w:customStyle="1" w:styleId="Titolo9Carattere">
    <w:name w:val="Titolo 9 Carattere"/>
    <w:basedOn w:val="Carpredefinitoparagrafo"/>
    <w:link w:val="Titolo9"/>
    <w:uiPriority w:val="9"/>
    <w:rPr>
      <w:rFonts w:eastAsia="SimSun" w:cs="SimSun"/>
      <w:color w:val="272727"/>
    </w:rPr>
  </w:style>
  <w:style w:type="paragraph" w:styleId="Titolo">
    <w:name w:val="Title"/>
    <w:basedOn w:val="Normale"/>
    <w:next w:val="Normale"/>
    <w:link w:val="TitoloCarattere"/>
    <w:uiPriority w:val="10"/>
    <w:qFormat/>
    <w:pPr>
      <w:spacing w:after="80" w:line="240" w:lineRule="auto"/>
      <w:contextualSpacing/>
    </w:pPr>
    <w:rPr>
      <w:rFonts w:ascii="Aptos Display" w:eastAsia="SimSun" w:hAnsi="Aptos Display"/>
      <w:spacing w:val="-10"/>
      <w:kern w:val="28"/>
      <w:sz w:val="56"/>
      <w:szCs w:val="56"/>
    </w:rPr>
  </w:style>
  <w:style w:type="character" w:customStyle="1" w:styleId="TitoloCarattere">
    <w:name w:val="Titolo Carattere"/>
    <w:basedOn w:val="Carpredefinitoparagrafo"/>
    <w:link w:val="Titolo"/>
    <w:uiPriority w:val="10"/>
    <w:rPr>
      <w:rFonts w:ascii="Aptos Display" w:eastAsia="SimSun" w:hAnsi="Aptos Display" w:cs="SimSun"/>
      <w:spacing w:val="-10"/>
      <w:kern w:val="28"/>
      <w:sz w:val="56"/>
      <w:szCs w:val="56"/>
    </w:rPr>
  </w:style>
  <w:style w:type="paragraph" w:styleId="Sottotitolo">
    <w:name w:val="Subtitle"/>
    <w:basedOn w:val="Normale"/>
    <w:next w:val="Normale"/>
    <w:link w:val="SottotitoloCarattere"/>
    <w:uiPriority w:val="11"/>
    <w:qFormat/>
    <w:pPr>
      <w:numPr>
        <w:ilvl w:val="1"/>
      </w:numPr>
      <w:spacing w:after="160"/>
      <w:ind w:firstLine="142"/>
    </w:pPr>
    <w:rPr>
      <w:rFonts w:eastAsia="SimSun"/>
      <w:color w:val="595959"/>
      <w:spacing w:val="15"/>
      <w:sz w:val="28"/>
      <w:szCs w:val="28"/>
    </w:rPr>
  </w:style>
  <w:style w:type="character" w:customStyle="1" w:styleId="SottotitoloCarattere">
    <w:name w:val="Sottotitolo Carattere"/>
    <w:basedOn w:val="Carpredefinitoparagrafo"/>
    <w:link w:val="Sottotitolo"/>
    <w:uiPriority w:val="11"/>
    <w:rPr>
      <w:rFonts w:eastAsia="SimSun" w:cs="SimSun"/>
      <w:color w:val="595959"/>
      <w:spacing w:val="15"/>
      <w:sz w:val="28"/>
      <w:szCs w:val="28"/>
    </w:rPr>
  </w:style>
  <w:style w:type="paragraph" w:styleId="Citazione">
    <w:name w:val="Quote"/>
    <w:basedOn w:val="Normale"/>
    <w:next w:val="Normale"/>
    <w:link w:val="CitazioneCarattere"/>
    <w:uiPriority w:val="29"/>
    <w:qFormat/>
    <w:pPr>
      <w:spacing w:before="160" w:after="160"/>
      <w:jc w:val="center"/>
    </w:pPr>
    <w:rPr>
      <w:i/>
      <w:iCs/>
      <w:color w:val="404040"/>
    </w:rPr>
  </w:style>
  <w:style w:type="character" w:customStyle="1" w:styleId="CitazioneCarattere">
    <w:name w:val="Citazione Carattere"/>
    <w:basedOn w:val="Carpredefinitoparagrafo"/>
    <w:link w:val="Citazione"/>
    <w:uiPriority w:val="29"/>
    <w:rPr>
      <w:i/>
      <w:iCs/>
      <w:color w:val="404040"/>
    </w:rPr>
  </w:style>
  <w:style w:type="paragraph" w:styleId="Paragrafoelenco">
    <w:name w:val="List Paragraph"/>
    <w:basedOn w:val="Normale"/>
    <w:uiPriority w:val="34"/>
    <w:qFormat/>
    <w:pPr>
      <w:ind w:left="720"/>
      <w:contextualSpacing/>
    </w:pPr>
  </w:style>
  <w:style w:type="character" w:styleId="Enfasiintensa">
    <w:name w:val="Intense Emphasis"/>
    <w:basedOn w:val="Carpredefinitoparagrafo"/>
    <w:uiPriority w:val="21"/>
    <w:qFormat/>
    <w:rPr>
      <w:i/>
      <w:iCs/>
      <w:color w:val="0F4761"/>
    </w:rPr>
  </w:style>
  <w:style w:type="paragraph" w:styleId="Citazioneintensa">
    <w:name w:val="Intense Quote"/>
    <w:basedOn w:val="Normale"/>
    <w:next w:val="Normale"/>
    <w:link w:val="CitazioneintensaCarattere"/>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CitazioneintensaCarattere">
    <w:name w:val="Citazione intensa Carattere"/>
    <w:basedOn w:val="Carpredefinitoparagrafo"/>
    <w:link w:val="Citazioneintensa"/>
    <w:uiPriority w:val="30"/>
    <w:rPr>
      <w:i/>
      <w:iCs/>
      <w:color w:val="0F4761"/>
    </w:rPr>
  </w:style>
  <w:style w:type="character" w:styleId="Riferimentointenso">
    <w:name w:val="Intense Reference"/>
    <w:basedOn w:val="Carpredefinitoparagrafo"/>
    <w:uiPriority w:val="32"/>
    <w:qFormat/>
    <w:rPr>
      <w:b/>
      <w:bCs/>
      <w:smallCaps/>
      <w:color w:val="0F4761"/>
      <w:spacing w:val="5"/>
    </w:rPr>
  </w:style>
  <w:style w:type="paragraph" w:styleId="Corpotesto">
    <w:name w:val="Body Text"/>
    <w:basedOn w:val="Normale"/>
    <w:link w:val="CorpotestoCarattere"/>
    <w:uiPriority w:val="1"/>
    <w:qFormat/>
    <w:pPr>
      <w:widowControl w:val="0"/>
      <w:autoSpaceDE w:val="0"/>
      <w:autoSpaceDN w:val="0"/>
      <w:spacing w:after="0" w:line="240" w:lineRule="auto"/>
      <w:ind w:firstLine="0"/>
    </w:pPr>
    <w:rPr>
      <w:rFonts w:ascii="Arial" w:eastAsia="Arial" w:hAnsi="Arial" w:cs="Arial"/>
      <w:kern w:val="0"/>
      <w:sz w:val="21"/>
      <w:szCs w:val="21"/>
      <w14:ligatures w14:val="none"/>
    </w:rPr>
  </w:style>
  <w:style w:type="character" w:customStyle="1" w:styleId="CorpotestoCarattere">
    <w:name w:val="Corpo testo Carattere"/>
    <w:basedOn w:val="Carpredefinitoparagrafo"/>
    <w:link w:val="Corpotesto"/>
    <w:uiPriority w:val="1"/>
    <w:rPr>
      <w:rFonts w:ascii="Arial" w:eastAsia="Arial" w:hAnsi="Arial" w:cs="Arial"/>
      <w:kern w:val="0"/>
      <w:sz w:val="21"/>
      <w:szCs w:val="21"/>
      <w14:ligatures w14:val="none"/>
    </w:rPr>
  </w:style>
  <w:style w:type="character" w:styleId="Collegamentoipertestuale">
    <w:name w:val="Hyperlink"/>
    <w:basedOn w:val="Carpredefinitoparagrafo"/>
    <w:uiPriority w:val="99"/>
    <w:unhideWhenUsed/>
    <w:rsid w:val="00F83FB7"/>
    <w:rPr>
      <w:color w:val="0000FF" w:themeColor="hyperlink"/>
      <w:u w:val="single"/>
    </w:rPr>
  </w:style>
  <w:style w:type="character" w:styleId="Menzionenonrisolta">
    <w:name w:val="Unresolved Mention"/>
    <w:basedOn w:val="Carpredefinitoparagrafo"/>
    <w:uiPriority w:val="99"/>
    <w:semiHidden/>
    <w:unhideWhenUsed/>
    <w:rsid w:val="00F83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irezione@superj.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ffarigenerali@comune.teramo.pecpa.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097BA-B049-4016-A20E-5A8BD5DA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3410</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 Marconi</dc:creator>
  <cp:lastModifiedBy>Alessia Marconi</cp:lastModifiedBy>
  <cp:revision>5</cp:revision>
  <dcterms:created xsi:type="dcterms:W3CDTF">2026-08-19T18:16:00Z</dcterms:created>
  <dcterms:modified xsi:type="dcterms:W3CDTF">2026-08-20T06:47:00Z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2a2d0663ba484612bf90aa67cab4ab99_23</vt:lpwstr>
  </property>
</Properties>
</file>